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DD" w:rsidRDefault="00C94ADD"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C94ADD" w:rsidRDefault="00C94ADD"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43350" cy="5867400"/>
            <wp:effectExtent l="19050" t="0" r="0" b="0"/>
            <wp:docPr id="21" name="Рисунок 1" descr="M:\маслов титульники\маслов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маслов титульники\маслов4.png"/>
                    <pic:cNvPicPr>
                      <a:picLocks noChangeAspect="1" noChangeArrowheads="1"/>
                    </pic:cNvPicPr>
                  </pic:nvPicPr>
                  <pic:blipFill>
                    <a:blip r:embed="rId5" cstate="print"/>
                    <a:srcRect/>
                    <a:stretch>
                      <a:fillRect/>
                    </a:stretch>
                  </pic:blipFill>
                  <pic:spPr bwMode="auto">
                    <a:xfrm>
                      <a:off x="0" y="0"/>
                      <a:ext cx="3943350" cy="5867400"/>
                    </a:xfrm>
                    <a:prstGeom prst="rect">
                      <a:avLst/>
                    </a:prstGeom>
                    <a:noFill/>
                    <a:ln w="9525">
                      <a:noFill/>
                      <a:miter lim="800000"/>
                      <a:headEnd/>
                      <a:tailEnd/>
                    </a:ln>
                  </pic:spPr>
                </pic:pic>
              </a:graphicData>
            </a:graphic>
          </wp:inline>
        </w:drawing>
      </w:r>
    </w:p>
    <w:p w:rsidR="00C94ADD" w:rsidRDefault="00C94ADD"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8A6D2F" w:rsidRDefault="008A6D2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4F487F"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4F487F">
        <w:rPr>
          <w:rFonts w:ascii="Times New Roman" w:eastAsia="Times New Roman" w:hAnsi="Times New Roman" w:cs="Times New Roman"/>
          <w:sz w:val="24"/>
          <w:szCs w:val="24"/>
          <w:lang w:eastAsia="ru-RU"/>
        </w:rPr>
        <w:lastRenderedPageBreak/>
        <w:t xml:space="preserve">Рабочая программа по </w:t>
      </w:r>
      <w:r w:rsidR="004F487F" w:rsidRPr="004F487F">
        <w:rPr>
          <w:rFonts w:ascii="Times New Roman" w:eastAsia="Times New Roman" w:hAnsi="Times New Roman" w:cs="Times New Roman"/>
          <w:sz w:val="24"/>
          <w:szCs w:val="24"/>
          <w:lang w:eastAsia="ru-RU"/>
        </w:rPr>
        <w:t xml:space="preserve">учебному </w:t>
      </w:r>
      <w:r w:rsidRPr="004F487F">
        <w:rPr>
          <w:rFonts w:ascii="Times New Roman" w:eastAsia="Times New Roman" w:hAnsi="Times New Roman" w:cs="Times New Roman"/>
          <w:sz w:val="24"/>
          <w:szCs w:val="24"/>
          <w:lang w:eastAsia="ru-RU"/>
        </w:rPr>
        <w:t>предмету</w:t>
      </w:r>
      <w:r w:rsidR="004F487F" w:rsidRPr="004F487F">
        <w:rPr>
          <w:rFonts w:ascii="Times New Roman" w:eastAsia="Times New Roman" w:hAnsi="Times New Roman" w:cs="Times New Roman"/>
          <w:sz w:val="24"/>
          <w:szCs w:val="24"/>
          <w:lang w:eastAsia="ru-RU"/>
        </w:rPr>
        <w:t xml:space="preserve"> « Черчение»</w:t>
      </w:r>
      <w:r w:rsidRPr="004F487F">
        <w:rPr>
          <w:rFonts w:ascii="Times New Roman" w:eastAsia="Times New Roman" w:hAnsi="Times New Roman" w:cs="Times New Roman"/>
          <w:sz w:val="24"/>
          <w:szCs w:val="24"/>
          <w:lang w:eastAsia="ru-RU"/>
        </w:rPr>
        <w:t xml:space="preserve"> составлена на основе Федерального государственного образовательного стандарта основного общего образования;</w:t>
      </w:r>
      <w:r w:rsidRPr="004F487F">
        <w:rPr>
          <w:rFonts w:ascii="Times New Roman" w:eastAsia="Times New Roman" w:hAnsi="Times New Roman" w:cs="Times New Roman"/>
          <w:b/>
          <w:bCs/>
          <w:i/>
          <w:iCs/>
          <w:sz w:val="24"/>
          <w:szCs w:val="24"/>
          <w:lang w:eastAsia="ru-RU"/>
        </w:rPr>
        <w:t xml:space="preserve"> </w:t>
      </w:r>
      <w:r w:rsidRPr="004F487F">
        <w:rPr>
          <w:rFonts w:ascii="Times New Roman" w:eastAsia="Times New Roman" w:hAnsi="Times New Roman" w:cs="Times New Roman"/>
          <w:sz w:val="24"/>
          <w:szCs w:val="24"/>
          <w:lang w:eastAsia="ru-RU"/>
        </w:rPr>
        <w:t>примерной программы по черчению, программы общеобразо</w:t>
      </w:r>
      <w:r w:rsidR="00C36169">
        <w:rPr>
          <w:rFonts w:ascii="Times New Roman" w:eastAsia="Times New Roman" w:hAnsi="Times New Roman" w:cs="Times New Roman"/>
          <w:sz w:val="24"/>
          <w:szCs w:val="24"/>
          <w:lang w:eastAsia="ru-RU"/>
        </w:rPr>
        <w:t>вательных учреждений по черчению</w:t>
      </w:r>
      <w:r w:rsidRPr="004F487F">
        <w:rPr>
          <w:rFonts w:ascii="Times New Roman" w:eastAsia="Times New Roman" w:hAnsi="Times New Roman" w:cs="Times New Roman"/>
          <w:sz w:val="24"/>
          <w:szCs w:val="24"/>
          <w:lang w:eastAsia="ru-RU"/>
        </w:rPr>
        <w:t xml:space="preserve">, под руководством А.Д. </w:t>
      </w:r>
      <w:proofErr w:type="spellStart"/>
      <w:r w:rsidRPr="004F487F">
        <w:rPr>
          <w:rFonts w:ascii="Times New Roman" w:eastAsia="Times New Roman" w:hAnsi="Times New Roman" w:cs="Times New Roman"/>
          <w:sz w:val="24"/>
          <w:szCs w:val="24"/>
          <w:lang w:eastAsia="ru-RU"/>
        </w:rPr>
        <w:t>Ботвинникова</w:t>
      </w:r>
      <w:proofErr w:type="spellEnd"/>
      <w:r w:rsidRPr="004F487F">
        <w:rPr>
          <w:rFonts w:ascii="Times New Roman" w:eastAsia="Times New Roman" w:hAnsi="Times New Roman" w:cs="Times New Roman"/>
          <w:sz w:val="24"/>
          <w:szCs w:val="24"/>
          <w:lang w:eastAsia="ru-RU"/>
        </w:rPr>
        <w:t>.- М.: Просвещение, 2012; обязательного минимума содержания основного</w:t>
      </w:r>
      <w:r w:rsidR="004F487F" w:rsidRPr="004F487F">
        <w:rPr>
          <w:rFonts w:ascii="Times New Roman" w:eastAsia="Times New Roman" w:hAnsi="Times New Roman" w:cs="Times New Roman"/>
          <w:sz w:val="24"/>
          <w:szCs w:val="24"/>
          <w:lang w:eastAsia="ru-RU"/>
        </w:rPr>
        <w:t xml:space="preserve"> общего образования по черчению. Учебник </w:t>
      </w:r>
      <w:r w:rsidR="004F487F" w:rsidRPr="004F487F">
        <w:rPr>
          <w:rFonts w:ascii="Times New Roman" w:eastAsia="Calibri" w:hAnsi="Times New Roman" w:cs="Times New Roman"/>
          <w:sz w:val="24"/>
          <w:szCs w:val="24"/>
        </w:rPr>
        <w:t xml:space="preserve"> по черчению (Черчение: учеб</w:t>
      </w:r>
      <w:proofErr w:type="gramStart"/>
      <w:r w:rsidR="004F487F" w:rsidRPr="004F487F">
        <w:rPr>
          <w:rFonts w:ascii="Times New Roman" w:eastAsia="Calibri" w:hAnsi="Times New Roman" w:cs="Times New Roman"/>
          <w:sz w:val="24"/>
          <w:szCs w:val="24"/>
        </w:rPr>
        <w:t>.</w:t>
      </w:r>
      <w:proofErr w:type="gramEnd"/>
      <w:r w:rsidR="004F487F" w:rsidRPr="004F487F">
        <w:rPr>
          <w:rFonts w:ascii="Times New Roman" w:eastAsia="Calibri" w:hAnsi="Times New Roman" w:cs="Times New Roman"/>
          <w:sz w:val="24"/>
          <w:szCs w:val="24"/>
        </w:rPr>
        <w:t xml:space="preserve"> </w:t>
      </w:r>
      <w:proofErr w:type="gramStart"/>
      <w:r w:rsidR="004F487F" w:rsidRPr="004F487F">
        <w:rPr>
          <w:rFonts w:ascii="Times New Roman" w:eastAsia="Calibri" w:hAnsi="Times New Roman" w:cs="Times New Roman"/>
          <w:sz w:val="24"/>
          <w:szCs w:val="24"/>
        </w:rPr>
        <w:t>д</w:t>
      </w:r>
      <w:proofErr w:type="gramEnd"/>
      <w:r w:rsidR="004F487F" w:rsidRPr="004F487F">
        <w:rPr>
          <w:rFonts w:ascii="Times New Roman" w:eastAsia="Calibri" w:hAnsi="Times New Roman" w:cs="Times New Roman"/>
          <w:sz w:val="24"/>
          <w:szCs w:val="24"/>
        </w:rPr>
        <w:t xml:space="preserve">ля </w:t>
      </w:r>
      <w:proofErr w:type="spellStart"/>
      <w:r w:rsidR="004F487F" w:rsidRPr="004F487F">
        <w:rPr>
          <w:rFonts w:ascii="Times New Roman" w:eastAsia="Calibri" w:hAnsi="Times New Roman" w:cs="Times New Roman"/>
          <w:sz w:val="24"/>
          <w:szCs w:val="24"/>
        </w:rPr>
        <w:t>общеобразоват</w:t>
      </w:r>
      <w:proofErr w:type="spellEnd"/>
      <w:r w:rsidR="004F487F" w:rsidRPr="004F487F">
        <w:rPr>
          <w:rFonts w:ascii="Times New Roman" w:eastAsia="Calibri" w:hAnsi="Times New Roman" w:cs="Times New Roman"/>
          <w:sz w:val="24"/>
          <w:szCs w:val="24"/>
        </w:rPr>
        <w:t xml:space="preserve">. учреждений / А.Д. Ботвинников, В.Н. Виноградов, И.С. </w:t>
      </w:r>
      <w:proofErr w:type="spellStart"/>
      <w:r w:rsidR="004F487F" w:rsidRPr="004F487F">
        <w:rPr>
          <w:rFonts w:ascii="Times New Roman" w:eastAsia="Calibri" w:hAnsi="Times New Roman" w:cs="Times New Roman"/>
          <w:sz w:val="24"/>
          <w:szCs w:val="24"/>
        </w:rPr>
        <w:t>Вышнепольский</w:t>
      </w:r>
      <w:proofErr w:type="spellEnd"/>
      <w:r w:rsidR="004F487F" w:rsidRPr="004F487F">
        <w:rPr>
          <w:rFonts w:ascii="Times New Roman" w:eastAsia="Calibri" w:hAnsi="Times New Roman" w:cs="Times New Roman"/>
          <w:sz w:val="24"/>
          <w:szCs w:val="24"/>
        </w:rPr>
        <w:t xml:space="preserve">.– 4-е изд.,  </w:t>
      </w:r>
      <w:proofErr w:type="spellStart"/>
      <w:r w:rsidR="004F487F" w:rsidRPr="004F487F">
        <w:rPr>
          <w:rFonts w:ascii="Times New Roman" w:eastAsia="Calibri" w:hAnsi="Times New Roman" w:cs="Times New Roman"/>
          <w:sz w:val="24"/>
          <w:szCs w:val="24"/>
        </w:rPr>
        <w:t>дораб</w:t>
      </w:r>
      <w:proofErr w:type="spellEnd"/>
      <w:r w:rsidR="004F487F" w:rsidRPr="004F487F">
        <w:rPr>
          <w:rFonts w:ascii="Times New Roman" w:eastAsia="Calibri" w:hAnsi="Times New Roman" w:cs="Times New Roman"/>
          <w:sz w:val="24"/>
          <w:szCs w:val="24"/>
        </w:rPr>
        <w:t xml:space="preserve">. – М.: АСТ: </w:t>
      </w:r>
      <w:proofErr w:type="spellStart"/>
      <w:proofErr w:type="gramStart"/>
      <w:r w:rsidR="004F487F" w:rsidRPr="004F487F">
        <w:rPr>
          <w:rFonts w:ascii="Times New Roman" w:eastAsia="Calibri" w:hAnsi="Times New Roman" w:cs="Times New Roman"/>
          <w:sz w:val="24"/>
          <w:szCs w:val="24"/>
        </w:rPr>
        <w:t>Астрель</w:t>
      </w:r>
      <w:proofErr w:type="spellEnd"/>
      <w:r w:rsidR="004F487F" w:rsidRPr="004F487F">
        <w:rPr>
          <w:rFonts w:ascii="Times New Roman" w:eastAsia="Calibri" w:hAnsi="Times New Roman" w:cs="Times New Roman"/>
          <w:sz w:val="24"/>
          <w:szCs w:val="24"/>
        </w:rPr>
        <w:t>, 201</w:t>
      </w:r>
      <w:r w:rsidR="004F487F" w:rsidRPr="004F487F">
        <w:rPr>
          <w:rFonts w:ascii="Times New Roman" w:hAnsi="Times New Roman" w:cs="Times New Roman"/>
          <w:sz w:val="24"/>
          <w:szCs w:val="24"/>
        </w:rPr>
        <w:t>6</w:t>
      </w:r>
      <w:r w:rsidR="004F487F" w:rsidRPr="004F487F">
        <w:rPr>
          <w:rFonts w:ascii="Times New Roman" w:eastAsia="Calibri" w:hAnsi="Times New Roman" w:cs="Times New Roman"/>
          <w:sz w:val="24"/>
          <w:szCs w:val="24"/>
        </w:rPr>
        <w:t xml:space="preserve">. – 221 с: ил.) </w:t>
      </w:r>
      <w:proofErr w:type="gramEnd"/>
    </w:p>
    <w:p w:rsidR="004F487F" w:rsidRPr="00550CA9" w:rsidRDefault="004F487F"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0CA9" w:rsidRPr="00550CA9" w:rsidRDefault="00550CA9" w:rsidP="00550CA9">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ПЛАНИРУЕМЫЕ РЕЗУЛЬТАТЫ ОСВОЕНИЯ УЧЕБНОГО ПРЕДМЕТА «ЧЕРЧЕНИЕ» в 8-9 КЛАССАХ:</w:t>
      </w: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8 класс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Личностные УУД</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осознание « Я» как гражданин России как средства: приобщения к культуре русского народа и мировой культуре, совершенствования духовно- нравственных качеств личности.</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устойчивый познавательный интерес и становление </w:t>
      </w:r>
      <w:proofErr w:type="spellStart"/>
      <w:r w:rsidRPr="00550CA9">
        <w:rPr>
          <w:rFonts w:ascii="Times New Roman" w:eastAsia="Times New Roman" w:hAnsi="Times New Roman" w:cs="Times New Roman"/>
          <w:sz w:val="24"/>
          <w:szCs w:val="24"/>
          <w:lang w:eastAsia="ru-RU"/>
        </w:rPr>
        <w:t>смыслообразующей</w:t>
      </w:r>
      <w:proofErr w:type="spellEnd"/>
      <w:r w:rsidRPr="00550CA9">
        <w:rPr>
          <w:rFonts w:ascii="Times New Roman" w:eastAsia="Times New Roman" w:hAnsi="Times New Roman" w:cs="Times New Roman"/>
          <w:sz w:val="24"/>
          <w:szCs w:val="24"/>
          <w:lang w:eastAsia="ru-RU"/>
        </w:rPr>
        <w:t xml:space="preserve"> функции познавательного мотива;</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0CA9">
        <w:rPr>
          <w:rFonts w:ascii="Times New Roman" w:eastAsia="Times New Roman" w:hAnsi="Times New Roman" w:cs="Times New Roman"/>
          <w:sz w:val="24"/>
          <w:szCs w:val="24"/>
          <w:lang w:eastAsia="ru-RU"/>
        </w:rPr>
        <w:t>сформированность</w:t>
      </w:r>
      <w:proofErr w:type="spellEnd"/>
      <w:r w:rsidRPr="00550CA9">
        <w:rPr>
          <w:rFonts w:ascii="Times New Roman" w:eastAsia="Times New Roman" w:hAnsi="Times New Roman" w:cs="Times New Roman"/>
          <w:sz w:val="24"/>
          <w:szCs w:val="24"/>
          <w:lang w:eastAsia="ru-RU"/>
        </w:rPr>
        <w:t xml:space="preserve"> позитивной моральной самооценки и моральных чувств – чувства гордости при следовании моральным нормам, переживание стыда при их нарушении;</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оценка жизненных ситуаций и поступков героев художественных текстов с точки зрения общечеловеческих, российских и национальных норм морали. </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способность выбирать поступки в различных ситуациях, опираясь на общечеловеческие, российские, национальные и личные представления о нормах морали.</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550CA9" w:rsidRPr="00550CA9" w:rsidRDefault="00550CA9" w:rsidP="00550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Осознание своего долга и ответственности перед людьми своего общества, своей страной;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Регулятивные УУД</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постановка частных задач на усвоение готовых знаний и действий, принятие и самостоятельная постановка новых учебных задач; </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формирование навыков </w:t>
      </w:r>
      <w:proofErr w:type="spellStart"/>
      <w:r w:rsidRPr="00550CA9">
        <w:rPr>
          <w:rFonts w:ascii="Times New Roman" w:eastAsia="Times New Roman" w:hAnsi="Times New Roman" w:cs="Times New Roman"/>
          <w:sz w:val="24"/>
          <w:szCs w:val="24"/>
          <w:lang w:eastAsia="ru-RU"/>
        </w:rPr>
        <w:t>целеполагания</w:t>
      </w:r>
      <w:proofErr w:type="spellEnd"/>
      <w:r w:rsidRPr="00550CA9">
        <w:rPr>
          <w:rFonts w:ascii="Times New Roman" w:eastAsia="Times New Roman" w:hAnsi="Times New Roman" w:cs="Times New Roman"/>
          <w:sz w:val="24"/>
          <w:szCs w:val="24"/>
          <w:lang w:eastAsia="ru-RU"/>
        </w:rPr>
        <w:t xml:space="preserve">, включая постановку новых целей, преобразование практической задачи </w:t>
      </w:r>
      <w:proofErr w:type="gramStart"/>
      <w:r w:rsidRPr="00550CA9">
        <w:rPr>
          <w:rFonts w:ascii="Times New Roman" w:eastAsia="Times New Roman" w:hAnsi="Times New Roman" w:cs="Times New Roman"/>
          <w:sz w:val="24"/>
          <w:szCs w:val="24"/>
          <w:lang w:eastAsia="ru-RU"/>
        </w:rPr>
        <w:t>в</w:t>
      </w:r>
      <w:proofErr w:type="gramEnd"/>
      <w:r w:rsidRPr="00550CA9">
        <w:rPr>
          <w:rFonts w:ascii="Times New Roman" w:eastAsia="Times New Roman" w:hAnsi="Times New Roman" w:cs="Times New Roman"/>
          <w:sz w:val="24"/>
          <w:szCs w:val="24"/>
          <w:lang w:eastAsia="ru-RU"/>
        </w:rPr>
        <w:t xml:space="preserve"> познавательную;</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планировать пути достижения намеченных целей;</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умение адекватно оценить степень объективной и субъектной трудности выполнения учебной задачи;</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владеть различными видами самоконтроля с учетом специфики предмета;</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формирование рефлексивной самооценки своих возможностей управления;</w:t>
      </w:r>
    </w:p>
    <w:p w:rsidR="00550CA9" w:rsidRPr="00550CA9" w:rsidRDefault="00550CA9" w:rsidP="00550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умение демонстрировать свое речевое и неречевое поведение в учебных и </w:t>
      </w:r>
      <w:proofErr w:type="spellStart"/>
      <w:r w:rsidRPr="00550CA9">
        <w:rPr>
          <w:rFonts w:ascii="Times New Roman" w:eastAsia="Times New Roman" w:hAnsi="Times New Roman" w:cs="Times New Roman"/>
          <w:sz w:val="24"/>
          <w:szCs w:val="24"/>
          <w:lang w:eastAsia="ru-RU"/>
        </w:rPr>
        <w:t>внеучебных</w:t>
      </w:r>
      <w:proofErr w:type="spellEnd"/>
      <w:r w:rsidRPr="00550CA9">
        <w:rPr>
          <w:rFonts w:ascii="Times New Roman" w:eastAsia="Times New Roman" w:hAnsi="Times New Roman" w:cs="Times New Roman"/>
          <w:sz w:val="24"/>
          <w:szCs w:val="24"/>
          <w:lang w:eastAsia="ru-RU"/>
        </w:rPr>
        <w:t xml:space="preserve"> ситуациях.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Познавательные УУД</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формировать и развивать компетентность в области использования информационно-коммуникационных технологий;</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осуществлять синтез как составление целого из частей;</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находить общее решение, формулировать, аргументировать и отстаивать своё мнение;</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строить</w:t>
      </w:r>
      <w:r w:rsidRPr="00550CA9">
        <w:rPr>
          <w:rFonts w:ascii="Times New Roman" w:eastAsia="Times New Roman" w:hAnsi="Times New Roman" w:cs="Times New Roman"/>
          <w:b/>
          <w:bCs/>
          <w:sz w:val="24"/>
          <w:szCs w:val="24"/>
          <w:lang w:eastAsia="ru-RU"/>
        </w:rPr>
        <w:t> </w:t>
      </w:r>
      <w:proofErr w:type="gramStart"/>
      <w:r w:rsidRPr="00550CA9">
        <w:rPr>
          <w:rFonts w:ascii="Times New Roman" w:eastAsia="Times New Roman" w:hAnsi="Times New Roman" w:cs="Times New Roman"/>
          <w:sz w:val="24"/>
          <w:szCs w:val="24"/>
          <w:lang w:eastAsia="ru-RU"/>
        </w:rPr>
        <w:t>логическое рассуждение</w:t>
      </w:r>
      <w:proofErr w:type="gramEnd"/>
      <w:r w:rsidRPr="00550CA9">
        <w:rPr>
          <w:rFonts w:ascii="Times New Roman" w:eastAsia="Times New Roman" w:hAnsi="Times New Roman" w:cs="Times New Roman"/>
          <w:sz w:val="24"/>
          <w:szCs w:val="24"/>
          <w:lang w:eastAsia="ru-RU"/>
        </w:rPr>
        <w:t>, включающее установление причинно-следственных связей;</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выбор оснований и критериев для сравнения, </w:t>
      </w:r>
      <w:proofErr w:type="spellStart"/>
      <w:r w:rsidRPr="00550CA9">
        <w:rPr>
          <w:rFonts w:ascii="Times New Roman" w:eastAsia="Times New Roman" w:hAnsi="Times New Roman" w:cs="Times New Roman"/>
          <w:sz w:val="24"/>
          <w:szCs w:val="24"/>
          <w:lang w:eastAsia="ru-RU"/>
        </w:rPr>
        <w:t>сериации</w:t>
      </w:r>
      <w:proofErr w:type="spellEnd"/>
      <w:r w:rsidRPr="00550CA9">
        <w:rPr>
          <w:rFonts w:ascii="Times New Roman" w:eastAsia="Times New Roman" w:hAnsi="Times New Roman" w:cs="Times New Roman"/>
          <w:sz w:val="24"/>
          <w:szCs w:val="24"/>
          <w:lang w:eastAsia="ru-RU"/>
        </w:rPr>
        <w:t>, классификации объектов, самостоятельно выбирая основания для указанных логических операций;</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самостоятельный поиск, конструирование и осуществление доказательства;</w:t>
      </w:r>
    </w:p>
    <w:p w:rsidR="00550CA9" w:rsidRPr="00550CA9" w:rsidRDefault="00550CA9" w:rsidP="00550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самостоятельно создавать алгоритм деятельности при решении проблем творческого и поискового характера.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Коммуникативные УУД</w:t>
      </w:r>
    </w:p>
    <w:p w:rsidR="00550CA9" w:rsidRPr="00550CA9" w:rsidRDefault="00550CA9" w:rsidP="00550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50CA9" w:rsidRPr="00550CA9" w:rsidRDefault="00550CA9" w:rsidP="00550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взаимодействовать в ходе выполнения групповой работы, участвовать в дискуссии, аргументировать собственную точку зрения;</w:t>
      </w:r>
    </w:p>
    <w:p w:rsidR="00550CA9" w:rsidRPr="00550CA9" w:rsidRDefault="00550CA9" w:rsidP="00550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550CA9" w:rsidRPr="00550CA9" w:rsidRDefault="00550CA9" w:rsidP="00550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уметь задавать вопросы отвечать на вопросы по прочитанному или прослушанному тексту;</w:t>
      </w:r>
    </w:p>
    <w:p w:rsidR="00550CA9" w:rsidRPr="00550CA9" w:rsidRDefault="00550CA9" w:rsidP="00550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вступать в диалог, участвовать в коллективном обсуждении проблем, владеть монологической и диалогической формами речи;</w:t>
      </w:r>
    </w:p>
    <w:p w:rsidR="00550CA9" w:rsidRPr="00550CA9" w:rsidRDefault="00550CA9" w:rsidP="00550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Предметные результаты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в познавательной сфере: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Использование для познания окружающего мира различных естественнонаучных методов: наблюдение, измерение, моделирование, конструирование;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овладение адекватными способами решения теоретических и экспериментальных задач;</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приемы работы с чертежными инструментами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правила выполнения чертежей;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основы прямоугольного проецирования на одну, две и три взаимно перпендикулярные плоскости проекций;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принципы построения наглядных изображений.</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анализировать графический состав изображений;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проводить самоконтроль правильности и качества выполнения простейших графических работ;</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приводить примеры использования графики в жизни, быту и профессиональной деятельности человека.</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пользоваться государственными стандартами (ЕСКД), учебником, учебными пособиями, справочной литературой;</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выражать средствами графики идеи, намерения, проекты.</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 xml:space="preserve">в мотивационной сфере: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формирование представлений о мире профессий;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согласование своих потребностей и требований с потребностями и требованиями других участников познавательно - трудовой деятельности;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 xml:space="preserve">в коммуникативной сфере: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установление рабочих отношений в группе для выполнения практической работы или проекта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адекватное использование речевых сре</w:t>
      </w:r>
      <w:proofErr w:type="gramStart"/>
      <w:r w:rsidRPr="00550CA9">
        <w:rPr>
          <w:rFonts w:ascii="Times New Roman" w:eastAsia="Times New Roman" w:hAnsi="Times New Roman" w:cs="Times New Roman"/>
          <w:sz w:val="24"/>
          <w:szCs w:val="24"/>
          <w:lang w:eastAsia="ru-RU"/>
        </w:rPr>
        <w:t>дств дл</w:t>
      </w:r>
      <w:proofErr w:type="gramEnd"/>
      <w:r w:rsidRPr="00550CA9">
        <w:rPr>
          <w:rFonts w:ascii="Times New Roman" w:eastAsia="Times New Roman" w:hAnsi="Times New Roman" w:cs="Times New Roman"/>
          <w:sz w:val="24"/>
          <w:szCs w:val="24"/>
          <w:lang w:eastAsia="ru-RU"/>
        </w:rPr>
        <w:t>я решения различных коммуникативных задач; овладение устной и письменной речью; высказываний</w:t>
      </w:r>
      <w:r w:rsidRPr="00550CA9">
        <w:rPr>
          <w:rFonts w:ascii="Times New Roman" w:eastAsia="Times New Roman" w:hAnsi="Times New Roman" w:cs="Times New Roman"/>
          <w:b/>
          <w:bCs/>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w:t>
      </w:r>
      <w:r w:rsidRPr="00550CA9">
        <w:rPr>
          <w:rFonts w:ascii="Times New Roman" w:eastAsia="Times New Roman" w:hAnsi="Times New Roman" w:cs="Times New Roman"/>
          <w:sz w:val="24"/>
          <w:szCs w:val="24"/>
          <w:lang w:eastAsia="ru-RU"/>
        </w:rPr>
        <w:lastRenderedPageBreak/>
        <w:t xml:space="preserve">коммуникации, оценивать ситуацию, учитывать намерения и способы коммуникации партнёра, выбирать адекватные стратегии коммуникации;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 xml:space="preserve">в физиолого-психологической сфере: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развитие моторики и координации движений рук при работе с чертёжными инструментами (циркуль, транспортир, треугольники, маркированные карандаши), достижение необходимой точности движений при выполнении различных технологических операций при моделировании;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соблюдение необходимой величины усилий, прилагаемых к инструментам, с учётом технологических требований;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сочетание образного и логического и пространственного мышления в чертёжной деятельности;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 результате обучения учащиеся: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 xml:space="preserve">ознакомятся: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Приёмами работы с чертёжными инструментами;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простейшими геометрическими построениями;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основными сведениями о ЕСКД;</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правилами выполнения чертежей;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приёмами чтения чертежей;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основами прямоугольного проецирования на три взаимно перпендикулярные плоскости проекции;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принципами построения наглядных изображений;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основными типами соединений;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особенностями построения строительных чертежей;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информационными технологиями в производстве, конструировании и моделировании, перспективными технологиями;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 основными технологическими понятиями и характеристиками;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видами, приёмами и последовательностью выполнения чертёжных операций;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профессиями и специальностями (чертёжник, архитектор, топограф, картограф и др.)</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lastRenderedPageBreak/>
        <w:t xml:space="preserve">овладеют: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основными методами анализа формы предмета;</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выбирать главный вид, оптимальное количество видов;</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читать и выполнять наглядные изображения детали;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проводить самоконтроль качества. Выполненной работы;</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выполнять необходимые виды, сечения, разрезы;</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навыками читать несложные архитектурные чертежи;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пользоваться ЕСКД;</w:t>
      </w:r>
      <w:r w:rsidRPr="00550CA9">
        <w:rPr>
          <w:rFonts w:ascii="Times New Roman" w:eastAsia="Times New Roman" w:hAnsi="Times New Roman" w:cs="Times New Roman"/>
          <w:sz w:val="24"/>
          <w:szCs w:val="24"/>
          <w:lang w:eastAsia="ru-RU"/>
        </w:rPr>
        <w:sym w:font="Symbol" w:char="F020"/>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выполнять простейшие чертежи резьбовых соединений;</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основными методами и средствами преобразования и использования материалов, информации, навыками созидательной, преобразующей, творческой деятельности;</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навыками чтения и составления конструкторской и технологической документации, измерения параметров технологического процесса; выбора, проектирования, конструирования, моделирования объекта труда и технологии с использованием компьютера (справочный материал, схема и </w:t>
      </w:r>
      <w:proofErr w:type="spellStart"/>
      <w:r w:rsidRPr="00550CA9">
        <w:rPr>
          <w:rFonts w:ascii="Times New Roman" w:eastAsia="Times New Roman" w:hAnsi="Times New Roman" w:cs="Times New Roman"/>
          <w:sz w:val="24"/>
          <w:szCs w:val="24"/>
          <w:lang w:eastAsia="ru-RU"/>
        </w:rPr>
        <w:t>техинструкция</w:t>
      </w:r>
      <w:proofErr w:type="spellEnd"/>
      <w:r w:rsidRPr="00550CA9">
        <w:rPr>
          <w:rFonts w:ascii="Times New Roman" w:eastAsia="Times New Roman" w:hAnsi="Times New Roman" w:cs="Times New Roman"/>
          <w:sz w:val="24"/>
          <w:szCs w:val="24"/>
          <w:lang w:eastAsia="ru-RU"/>
        </w:rPr>
        <w:t xml:space="preserve"> и т. д.);</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(рациональная организация рабочего места, соблюдение правил по технике безопасности);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умением соотносить личные потребности с требованиями, предъявляемыми различными массовыми профессиями к личным качествам человека (апробация профессиональных знаний и умений в рамках тематического урока).</w:t>
      </w:r>
      <w:r w:rsidRPr="00550CA9">
        <w:rPr>
          <w:rFonts w:ascii="Times New Roman" w:eastAsia="Times New Roman" w:hAnsi="Times New Roman" w:cs="Times New Roman"/>
          <w:sz w:val="24"/>
          <w:szCs w:val="24"/>
          <w:lang w:eastAsia="ru-RU"/>
        </w:rPr>
        <w:sym w:font="Symbol" w:char="F020"/>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научится:</w:t>
      </w:r>
    </w:p>
    <w:p w:rsidR="00550CA9" w:rsidRPr="00550CA9" w:rsidRDefault="00550CA9" w:rsidP="00550CA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550CA9" w:rsidRPr="00550CA9" w:rsidRDefault="00550CA9" w:rsidP="00550CA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Развивать визуально-пространственное мышление;</w:t>
      </w:r>
    </w:p>
    <w:p w:rsidR="00550CA9" w:rsidRPr="00550CA9" w:rsidRDefault="00550CA9" w:rsidP="00550CA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Рационально использовать чертежные инструменты;</w:t>
      </w:r>
    </w:p>
    <w:p w:rsidR="00550CA9" w:rsidRPr="00550CA9" w:rsidRDefault="00550CA9" w:rsidP="00550CA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Правилам и приемам выполнения и чтения чертежей различного назначения;</w:t>
      </w:r>
    </w:p>
    <w:p w:rsidR="00550CA9" w:rsidRPr="00550CA9" w:rsidRDefault="00550CA9" w:rsidP="00550CA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Развивать творческое мышление и формировать элементарные умения преобразования формы предметов, изменения их положения и ориентации в пространстве.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lastRenderedPageBreak/>
        <w:t>Ученик получит возможность научиться: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i/>
          <w:iCs/>
          <w:sz w:val="24"/>
          <w:szCs w:val="24"/>
          <w:lang w:eastAsia="ru-RU"/>
        </w:rPr>
        <w:t>осознанно понимать графическую культуру как совокупность достижений человечества;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i/>
          <w:iCs/>
          <w:sz w:val="24"/>
          <w:szCs w:val="24"/>
          <w:lang w:eastAsia="ru-RU"/>
        </w:rPr>
        <w:t>развивать творческое мышление и умение преобразования формы предмета.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9 класс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Личностные УУД</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осознание « Я» как гражданин России как средства: приобщения к культуре русского народа и мировой культуре, совершенствования духовно- нравственных качеств личности.</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устойчивый познавательный интерес и становление </w:t>
      </w:r>
      <w:proofErr w:type="spellStart"/>
      <w:r w:rsidRPr="00550CA9">
        <w:rPr>
          <w:rFonts w:ascii="Times New Roman" w:eastAsia="Times New Roman" w:hAnsi="Times New Roman" w:cs="Times New Roman"/>
          <w:sz w:val="24"/>
          <w:szCs w:val="24"/>
          <w:lang w:eastAsia="ru-RU"/>
        </w:rPr>
        <w:t>смыслообразующей</w:t>
      </w:r>
      <w:proofErr w:type="spellEnd"/>
      <w:r w:rsidRPr="00550CA9">
        <w:rPr>
          <w:rFonts w:ascii="Times New Roman" w:eastAsia="Times New Roman" w:hAnsi="Times New Roman" w:cs="Times New Roman"/>
          <w:sz w:val="24"/>
          <w:szCs w:val="24"/>
          <w:lang w:eastAsia="ru-RU"/>
        </w:rPr>
        <w:t xml:space="preserve"> функции познавательного мотива;</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0CA9">
        <w:rPr>
          <w:rFonts w:ascii="Times New Roman" w:eastAsia="Times New Roman" w:hAnsi="Times New Roman" w:cs="Times New Roman"/>
          <w:sz w:val="24"/>
          <w:szCs w:val="24"/>
          <w:lang w:eastAsia="ru-RU"/>
        </w:rPr>
        <w:t>сформированность</w:t>
      </w:r>
      <w:proofErr w:type="spellEnd"/>
      <w:r w:rsidRPr="00550CA9">
        <w:rPr>
          <w:rFonts w:ascii="Times New Roman" w:eastAsia="Times New Roman" w:hAnsi="Times New Roman" w:cs="Times New Roman"/>
          <w:sz w:val="24"/>
          <w:szCs w:val="24"/>
          <w:lang w:eastAsia="ru-RU"/>
        </w:rPr>
        <w:t xml:space="preserve"> позитивной моральной самооценки и моральных чувств – чувства гордости при следовании моральным нормам, переживание стыда при их нарушении;</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оценка жизненных ситуаций и поступков героев художественных текстов с точки зрения общечеловеческих, российских и национальных норм морали. </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способность выбирать поступки в различных ситуациях, опираясь на общечеловеческие, российские, национальные и личные представления о нормах морали.</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550CA9" w:rsidRPr="00550CA9" w:rsidRDefault="00550CA9" w:rsidP="00550C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Осознание своего долга и ответственности перед людьми своего общества,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своей страной;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Регулятивные УУД</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формирование навыков </w:t>
      </w:r>
      <w:proofErr w:type="spellStart"/>
      <w:r w:rsidRPr="00550CA9">
        <w:rPr>
          <w:rFonts w:ascii="Times New Roman" w:eastAsia="Times New Roman" w:hAnsi="Times New Roman" w:cs="Times New Roman"/>
          <w:sz w:val="24"/>
          <w:szCs w:val="24"/>
          <w:lang w:eastAsia="ru-RU"/>
        </w:rPr>
        <w:t>целеполагания</w:t>
      </w:r>
      <w:proofErr w:type="spellEnd"/>
      <w:r w:rsidRPr="00550CA9">
        <w:rPr>
          <w:rFonts w:ascii="Times New Roman" w:eastAsia="Times New Roman" w:hAnsi="Times New Roman" w:cs="Times New Roman"/>
          <w:sz w:val="24"/>
          <w:szCs w:val="24"/>
          <w:lang w:eastAsia="ru-RU"/>
        </w:rPr>
        <w:t xml:space="preserve">, включая постановку новых целей, преобразование практической задачи </w:t>
      </w:r>
      <w:proofErr w:type="gramStart"/>
      <w:r w:rsidRPr="00550CA9">
        <w:rPr>
          <w:rFonts w:ascii="Times New Roman" w:eastAsia="Times New Roman" w:hAnsi="Times New Roman" w:cs="Times New Roman"/>
          <w:sz w:val="24"/>
          <w:szCs w:val="24"/>
          <w:lang w:eastAsia="ru-RU"/>
        </w:rPr>
        <w:t>в</w:t>
      </w:r>
      <w:proofErr w:type="gramEnd"/>
      <w:r w:rsidRPr="00550CA9">
        <w:rPr>
          <w:rFonts w:ascii="Times New Roman" w:eastAsia="Times New Roman" w:hAnsi="Times New Roman" w:cs="Times New Roman"/>
          <w:sz w:val="24"/>
          <w:szCs w:val="24"/>
          <w:lang w:eastAsia="ru-RU"/>
        </w:rPr>
        <w:t xml:space="preserve"> познавательную;</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планировать пути достижения намеченных целей;</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Самостоятельно выдвигать версии решения проблемы, осознавать конечный результат, выбирать из</w:t>
      </w:r>
      <w:r w:rsidRPr="00550CA9">
        <w:rPr>
          <w:rFonts w:ascii="Times New Roman" w:eastAsia="Times New Roman" w:hAnsi="Times New Roman" w:cs="Times New Roman"/>
          <w:b/>
          <w:bCs/>
          <w:sz w:val="24"/>
          <w:szCs w:val="24"/>
          <w:lang w:eastAsia="ru-RU"/>
        </w:rPr>
        <w:t> </w:t>
      </w:r>
      <w:proofErr w:type="gramStart"/>
      <w:r w:rsidRPr="00550CA9">
        <w:rPr>
          <w:rFonts w:ascii="Times New Roman" w:eastAsia="Times New Roman" w:hAnsi="Times New Roman" w:cs="Times New Roman"/>
          <w:sz w:val="24"/>
          <w:szCs w:val="24"/>
          <w:lang w:eastAsia="ru-RU"/>
        </w:rPr>
        <w:t>предложенных</w:t>
      </w:r>
      <w:proofErr w:type="gramEnd"/>
      <w:r w:rsidRPr="00550CA9">
        <w:rPr>
          <w:rFonts w:ascii="Times New Roman" w:eastAsia="Times New Roman" w:hAnsi="Times New Roman" w:cs="Times New Roman"/>
          <w:b/>
          <w:bCs/>
          <w:sz w:val="24"/>
          <w:szCs w:val="24"/>
          <w:lang w:eastAsia="ru-RU"/>
        </w:rPr>
        <w:t> </w:t>
      </w:r>
      <w:r w:rsidRPr="00550CA9">
        <w:rPr>
          <w:rFonts w:ascii="Times New Roman" w:eastAsia="Times New Roman" w:hAnsi="Times New Roman" w:cs="Times New Roman"/>
          <w:sz w:val="24"/>
          <w:szCs w:val="24"/>
          <w:lang w:eastAsia="ru-RU"/>
        </w:rPr>
        <w:t>и искать самостоятельно средства достижения цели.</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Формирование навыков прогнозирования как предвидения будущих событий и развития процесса;</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50CA9" w:rsidRPr="00550CA9" w:rsidRDefault="00550CA9" w:rsidP="00550C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lastRenderedPageBreak/>
        <w:t>Познавательные УУД</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формировать и развивать компетентность в области использования информационно-коммуникационных технологий;</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осуществлять синтез как составление целого из частей;</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строить</w:t>
      </w:r>
      <w:r w:rsidRPr="00550CA9">
        <w:rPr>
          <w:rFonts w:ascii="Times New Roman" w:eastAsia="Times New Roman" w:hAnsi="Times New Roman" w:cs="Times New Roman"/>
          <w:b/>
          <w:bCs/>
          <w:sz w:val="24"/>
          <w:szCs w:val="24"/>
          <w:lang w:eastAsia="ru-RU"/>
        </w:rPr>
        <w:t> </w:t>
      </w:r>
      <w:proofErr w:type="gramStart"/>
      <w:r w:rsidRPr="00550CA9">
        <w:rPr>
          <w:rFonts w:ascii="Times New Roman" w:eastAsia="Times New Roman" w:hAnsi="Times New Roman" w:cs="Times New Roman"/>
          <w:sz w:val="24"/>
          <w:szCs w:val="24"/>
          <w:lang w:eastAsia="ru-RU"/>
        </w:rPr>
        <w:t>логическое рассуждение</w:t>
      </w:r>
      <w:proofErr w:type="gramEnd"/>
      <w:r w:rsidRPr="00550CA9">
        <w:rPr>
          <w:rFonts w:ascii="Times New Roman" w:eastAsia="Times New Roman" w:hAnsi="Times New Roman" w:cs="Times New Roman"/>
          <w:sz w:val="24"/>
          <w:szCs w:val="24"/>
          <w:lang w:eastAsia="ru-RU"/>
        </w:rPr>
        <w:t>, включающее установление причинно-следственных связей;</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овладение основами ознакомительного, изучающего, усваивающего и поискового чтения</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самостоятельно создавать способы деятельности при решении проблем творческого и поискового характера</w:t>
      </w:r>
    </w:p>
    <w:p w:rsidR="00550CA9" w:rsidRPr="00550CA9" w:rsidRDefault="00550CA9" w:rsidP="00550C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самостоятельный поиск, конструирование и осуществление доказательства;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Коммуникативные УУД</w:t>
      </w:r>
    </w:p>
    <w:p w:rsidR="00550CA9" w:rsidRPr="00550CA9" w:rsidRDefault="00550CA9" w:rsidP="00550C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взаимодействовать со сверстниками и взрослыми, работать в группах над задачами исследовательского характера;</w:t>
      </w:r>
    </w:p>
    <w:p w:rsidR="00550CA9" w:rsidRPr="00550CA9" w:rsidRDefault="00550CA9" w:rsidP="00550C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w:t>
      </w:r>
    </w:p>
    <w:p w:rsidR="00550CA9" w:rsidRPr="00550CA9" w:rsidRDefault="00550CA9" w:rsidP="00550C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уметь задавать вопросы отвечать на вопросы по прочитанному или прослушанному тексту;</w:t>
      </w:r>
    </w:p>
    <w:p w:rsidR="00550CA9" w:rsidRPr="00550CA9" w:rsidRDefault="00550CA9" w:rsidP="00550C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владение навыками организации и участия в коллективной деятельности;</w:t>
      </w:r>
    </w:p>
    <w:p w:rsidR="00550CA9" w:rsidRPr="00550CA9" w:rsidRDefault="00550CA9" w:rsidP="00550C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умение контролировать, корректировать и оценивать свои действия и действия партнеров.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Предметные результаты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научится:</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Развивать зрительную память, ассоциативное мышление, статическое, динамическое и пространственное представления;</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Правилам и приемам выполнения и чтения чертежей различного назначения;</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Развивать творческое мышление и формировать элементарные умения преобразования формы предметов, изменения их положения и ориентации в пространстве;</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Приобретет опыт создания творческих работ с элементами конструирования;</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Применять графические знания в новой ситуации при решении задач с творческим содержанием (в том числе с элементами конструирования);</w:t>
      </w:r>
    </w:p>
    <w:p w:rsidR="00550CA9" w:rsidRPr="00550CA9" w:rsidRDefault="00550CA9" w:rsidP="00550C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Формировать стойкий интерес к творческой деятельности.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получит возможность научиться:</w:t>
      </w:r>
    </w:p>
    <w:p w:rsidR="00550CA9" w:rsidRPr="00550CA9" w:rsidRDefault="00550CA9" w:rsidP="00550C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 </w:t>
      </w:r>
      <w:r w:rsidRPr="00550CA9">
        <w:rPr>
          <w:rFonts w:ascii="Times New Roman" w:eastAsia="Times New Roman" w:hAnsi="Times New Roman" w:cs="Times New Roman"/>
          <w:i/>
          <w:iCs/>
          <w:sz w:val="24"/>
          <w:szCs w:val="24"/>
          <w:lang w:eastAsia="ru-RU"/>
        </w:rPr>
        <w:t>осознанно понимать графическую культуру как совокупность достижений человечества;</w:t>
      </w:r>
    </w:p>
    <w:p w:rsidR="00550CA9" w:rsidRPr="00550CA9" w:rsidRDefault="00550CA9" w:rsidP="00550C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применять графические знания в новой ситуации при решении задач с творческим содержанием (в том числе с элементами конструирования);</w:t>
      </w:r>
    </w:p>
    <w:p w:rsidR="00550CA9" w:rsidRPr="00550CA9" w:rsidRDefault="00550CA9" w:rsidP="00550C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развивать творческое мышление и умение преобразования формы предмета.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В соответствии с требованиями, обозначенными в Государственном стандарте, ученик на конец обучения, в результате освоения учебного курса «Черчение» </w:t>
      </w:r>
      <w:r w:rsidRPr="00550CA9">
        <w:rPr>
          <w:rFonts w:ascii="Times New Roman" w:eastAsia="Times New Roman" w:hAnsi="Times New Roman" w:cs="Times New Roman"/>
          <w:b/>
          <w:bCs/>
          <w:i/>
          <w:iCs/>
          <w:sz w:val="24"/>
          <w:szCs w:val="24"/>
          <w:lang w:eastAsia="ru-RU"/>
        </w:rPr>
        <w:t>должен научиться</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8 КЛАСС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приемы работы с чертежными инструментами;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простейшие геометрические построения;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приемы построения сопряжений;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основные сведения о шрифте;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правила выполнения чертежей;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основы прямоугольного проецирования на одну, две и три взаимно перпендикулярные плоскости проекций;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принципы построения наглядных изображений.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Учащиеся должны уметь:</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анализировать форму предмета по чертежу, наглядному изображению, натуре и простейшим разверткам;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осуществлять несложные преобразования формы и пространственного положения предметов и их частей;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и выполнять виды на комплексных чертежах (и эскизах) отдельных предметов;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анализировать графический состав изображений;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выбирать главный вид и оптимальное количество видов на комплексном чертеже (и эскизе) отдельного предмета;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и выполнять наглядные изображения, аксонометрические проекции, технические рисунки и наброски;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проводить самоконтроль правильности и качества выполнения простейших графических работ;</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приводить примеры использования графики в жизни, быту и профессиональной деятельности человека.</w:t>
      </w:r>
    </w:p>
    <w:p w:rsidR="00E82793" w:rsidRDefault="00E82793"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9 КЛАСС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Учащиеся должны научиться и знать</w:t>
      </w:r>
      <w:r w:rsidRPr="00550CA9">
        <w:rPr>
          <w:rFonts w:ascii="Times New Roman" w:eastAsia="Times New Roman" w:hAnsi="Times New Roman" w:cs="Times New Roman"/>
          <w:sz w:val="24"/>
          <w:szCs w:val="24"/>
          <w:lang w:eastAsia="ru-RU"/>
        </w:rPr>
        <w:t>:</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основные правила построения линий пересечения простейших геометрических образов;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основные правила выполнения, чтения и обозначения видов, сечений и разрезов на комплексных чертежах;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условные обозначения материалов на чертежах;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основные типы разъемных и неразъемных соединений (на уровне знакомства);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условные изображения и обозначения резьбы на чертежах;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особенности выполнения чертежей общего вида и сборочных; условности и способы упрощения на чертежах общего вида и сборочных;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особенности выполнения архитектурно-строительных чертежей;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основные условные обозначения на кинематических и электрических схемах;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место и роль графики в процессе проектирования и создания изделий (на пути «от идеи – до изделия»).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Учащиеся должны уметь:</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необходимые виды, сечения и разрезы на комплексных чертежах несложных моделей и деталей;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чертежи простейших стандартных деталей с резьбой и их соединений;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читать и </w:t>
      </w:r>
      <w:proofErr w:type="spellStart"/>
      <w:r w:rsidRPr="00550CA9">
        <w:rPr>
          <w:rFonts w:ascii="Times New Roman" w:eastAsia="Times New Roman" w:hAnsi="Times New Roman" w:cs="Times New Roman"/>
          <w:sz w:val="24"/>
          <w:szCs w:val="24"/>
          <w:lang w:eastAsia="ru-RU"/>
        </w:rPr>
        <w:t>деталировать</w:t>
      </w:r>
      <w:proofErr w:type="spellEnd"/>
      <w:r w:rsidRPr="00550CA9">
        <w:rPr>
          <w:rFonts w:ascii="Times New Roman" w:eastAsia="Times New Roman" w:hAnsi="Times New Roman" w:cs="Times New Roman"/>
          <w:sz w:val="24"/>
          <w:szCs w:val="24"/>
          <w:lang w:eastAsia="ru-RU"/>
        </w:rPr>
        <w:t xml:space="preserve"> чертежи несложных сборочных единиц, состоящих из трех – шести деталей;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ориентироваться на схемах движения транспорта, планах населенных пунктов и других объектов;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и выполнять простые кинематические и электрические схемы;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несложные архитектурно-строительные чертежи;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пользоваться государственными стандартами (ЕСКД), учебником, учебными пособиями, справочной литературой;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выражать средствами графики идеи, намерения, проекты.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lastRenderedPageBreak/>
        <w:t>Раздел Введение. Техника выполнения чертежей и правила их оформления.</w:t>
      </w:r>
      <w:r w:rsidRPr="00550CA9">
        <w:rPr>
          <w:rFonts w:ascii="Times New Roman" w:eastAsia="Times New Roman" w:hAnsi="Times New Roman" w:cs="Times New Roman"/>
          <w:sz w:val="24"/>
          <w:szCs w:val="24"/>
          <w:lang w:eastAsia="ru-RU"/>
        </w:rPr>
        <w:t xml:space="preserve"> </w:t>
      </w: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приводить примеры использования графики в жизни, быту и профессиональной деятельности человека;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рациональным приемам работы с чертежными инструментами;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пользоваться государственными стандартами (ЕСКД), учебником, учебными пособиями, справочной литературой;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простейшие геометрические построения;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графические работы с использованием инструментов и приспособлений;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соблюдать требования к оформлению чертежей.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Ученик получит возможность: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сформировать начальные представления о черчении;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подробно ознакомиться с историей развития чертежа и вкладом выдающихся русских изобретателей и инженеров в развитие чертежа;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приводить примеры графических изображений, применяемых в практике.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Чертежи в системе прямоугольных проекций.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выбирать главный вид и оптимальное количество видов на комплексном чертеже отдельного предмета;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определять необходимое и достаточное число видов на чертежах и правильно располагать их на формате;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и выполнять виды на комплексных чертежах отдельных предметов;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Ученик получит возможность: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познакомиться с историей машинной графики, возможностями компьютерной графики, технологией проектирования с помощью средств компьютерной графики.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Аксонометрические проекции. Технический рисунок.</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наглядные изображения, аксонометрические проекции, технические рисунки и наброски, используя для пространственной передачи объёма предмета различные виды штриховки.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получит возможность</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развивать пространственные представления, наблюдательность, глазомер, измерительные навыки.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Чтение и выполнение чертежей.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анализировать форму предмета по чертежу, наглядному изображению, натуре и простейшим разверткам;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анализировать графический состав изображений;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геометрические построения, необходимые при выполнении чертежей;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и выполнять чертежи и наглядные изображения несложных предметов;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наносить размеры с учётом формы предмета;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осуществлять несложные преобразования формы и пространственного положения предметов и их частей;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применять графические знания в новой ситуации при решении задач с творческим содержанием.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получит возможность</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анализировать различные виды чертежей с точки зрения правильности, точности и уместности их употребления и совершенствуя навык применения в практике основных норм современного технического языка;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подготовиться к конструкторско-технологической и творческой деятельности, различным видам моделирования.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Эскизы.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и выполнять эскизы несложных предметов;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проводить самоконтроль правильности и качества выполнения простейших графических работ.</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получит возможность</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чертежи и эскизы, в том числе с использованием средств компьютерной поддержки.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Сечения и разрезы.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выполнять необходимые виды, сечения и разрезы на комплексных чертежах несложных моделей и деталей;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применять разрезы в аксонометрических проекциях.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Ученик получит возможность: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закрепить и расширить знания о разрезах и сечениях;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совершенствовать пространственное воображение.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Определение необходимого количества изображений.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Выпускник научится: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правильно выбирать главное изображение, оптимальное количество изображений, типы изображений на комплексном чертеже (или эскизе) модели, детали.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Сборочные чертежи.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различать типы разъемных и неразъемных соединений;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изображать резьбу на стержне и в отверстии,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понимать условные изображения и обозначения резьбы на чертежах;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читать обозначение метрической резьбы;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несложные сборочные чертежи, пользоваться ЕСКД и справочной литературой.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чертежи простейших стандартных деталей с резьбой и их соединений;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читать и </w:t>
      </w:r>
      <w:proofErr w:type="spellStart"/>
      <w:r w:rsidRPr="00550CA9">
        <w:rPr>
          <w:rFonts w:ascii="Times New Roman" w:eastAsia="Times New Roman" w:hAnsi="Times New Roman" w:cs="Times New Roman"/>
          <w:sz w:val="24"/>
          <w:szCs w:val="24"/>
          <w:lang w:eastAsia="ru-RU"/>
        </w:rPr>
        <w:t>деталировать</w:t>
      </w:r>
      <w:proofErr w:type="spellEnd"/>
      <w:r w:rsidRPr="00550CA9">
        <w:rPr>
          <w:rFonts w:ascii="Times New Roman" w:eastAsia="Times New Roman" w:hAnsi="Times New Roman" w:cs="Times New Roman"/>
          <w:sz w:val="24"/>
          <w:szCs w:val="24"/>
          <w:lang w:eastAsia="ru-RU"/>
        </w:rPr>
        <w:t xml:space="preserve"> чертежи несложных сборочных единиц, состоящих из 3-6 деталей.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Ученик получит возможность</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анализировать и устанавливать связь обучения с техникой, производством, технологией;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ознакомиться с устройством деталей машин и механизмов;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опознавать, анализировать, классифицировать виды чертежей, оценивать их с точки зрения нормативности;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различать функциональные разновидности чертежа и технически моделировать в соответствии с задачами общения.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Раздел Чтение строительных чертежей.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Выпускник научится: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читать несложные архитектурно-строительные чертежи;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выполнять несложные строительные чертежи;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ориентироваться на схемах движения транспорта, планах населенных пунктов и других объектов;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выражать средствами графики идеи, намерения, проекты;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Получит возможность научиться</w:t>
      </w:r>
      <w:r w:rsidRPr="00550CA9">
        <w:rPr>
          <w:rFonts w:ascii="Times New Roman" w:eastAsia="Times New Roman" w:hAnsi="Times New Roman" w:cs="Times New Roman"/>
          <w:i/>
          <w:iCs/>
          <w:sz w:val="24"/>
          <w:szCs w:val="24"/>
          <w:lang w:eastAsia="ru-RU"/>
        </w:rPr>
        <w:t>:</w:t>
      </w:r>
      <w:r w:rsidRPr="00550CA9">
        <w:rPr>
          <w:rFonts w:ascii="Times New Roman" w:eastAsia="Times New Roman" w:hAnsi="Times New Roman" w:cs="Times New Roman"/>
          <w:sz w:val="24"/>
          <w:szCs w:val="24"/>
          <w:lang w:eastAsia="ru-RU"/>
        </w:rPr>
        <w:t xml:space="preserve"> Умению пользоваться различными материалами по черчению;</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Применять полученные знания при решении задач с творческим содержанием (в том числе с элементами конструирования);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Уметь самостоятельно пользоваться учебными справочными пособиями в практике чтения и выполнения чертежей.</w:t>
      </w: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II. СОДЕРЖАНИЕ УЧЕБНОГО ПРЕДМЕТА, КУРСА</w:t>
      </w:r>
      <w:r w:rsidRPr="00550CA9">
        <w:rPr>
          <w:rFonts w:ascii="Times New Roman" w:eastAsia="Times New Roman" w:hAnsi="Times New Roman" w:cs="Times New Roman"/>
          <w:b/>
          <w:bCs/>
          <w:i/>
          <w:iCs/>
          <w:sz w:val="24"/>
          <w:szCs w:val="24"/>
          <w:lang w:eastAsia="ru-RU"/>
        </w:rPr>
        <w:t xml:space="preserve"> «ЧЕРЧЕНИЕ» - в 8 -9 КЛАССАХ.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8 класс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Учебный предмет «Черчение».</w:t>
      </w:r>
      <w:r w:rsidRPr="00550CA9">
        <w:rPr>
          <w:rFonts w:ascii="Times New Roman" w:eastAsia="Times New Roman" w:hAnsi="Times New Roman" w:cs="Times New Roman"/>
          <w:sz w:val="24"/>
          <w:szCs w:val="24"/>
          <w:lang w:eastAsia="ru-RU"/>
        </w:rPr>
        <w:t xml:space="preserve">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Правила оформления чертежей.</w:t>
      </w:r>
      <w:r w:rsidRPr="00550CA9">
        <w:rPr>
          <w:rFonts w:ascii="Times New Roman" w:eastAsia="Times New Roman" w:hAnsi="Times New Roman" w:cs="Times New Roman"/>
          <w:b/>
          <w:bCs/>
          <w:sz w:val="24"/>
          <w:szCs w:val="24"/>
          <w:lang w:eastAsia="ru-RU"/>
        </w:rPr>
        <w:t xml:space="preserve"> </w:t>
      </w:r>
      <w:r w:rsidRPr="00550CA9">
        <w:rPr>
          <w:rFonts w:ascii="Times New Roman" w:eastAsia="Times New Roman" w:hAnsi="Times New Roman" w:cs="Times New Roman"/>
          <w:sz w:val="24"/>
          <w:szCs w:val="24"/>
          <w:lang w:eastAsia="ru-RU"/>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Графическая работа №1.Шрифты чертежные. Разметка букв, цифр и знаков чертежного шрифта. Основные приемы выполнения надписей чертежным шрифтом.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Графическая работа №2.</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Способы проецирования. </w:t>
      </w:r>
      <w:r w:rsidRPr="00550CA9">
        <w:rPr>
          <w:rFonts w:ascii="Times New Roman" w:eastAsia="Times New Roman" w:hAnsi="Times New Roman" w:cs="Times New Roman"/>
          <w:sz w:val="24"/>
          <w:szCs w:val="24"/>
          <w:lang w:eastAsia="ru-RU"/>
        </w:rPr>
        <w:t>Общие сведения о проецировании. Различные методы проецирования (центральный, параллельный, прямоугольный)</w:t>
      </w:r>
      <w:proofErr w:type="gramStart"/>
      <w:r w:rsidRPr="00550CA9">
        <w:rPr>
          <w:rFonts w:ascii="Times New Roman" w:eastAsia="Times New Roman" w:hAnsi="Times New Roman" w:cs="Times New Roman"/>
          <w:sz w:val="24"/>
          <w:szCs w:val="24"/>
          <w:lang w:eastAsia="ru-RU"/>
        </w:rPr>
        <w:t>.П</w:t>
      </w:r>
      <w:proofErr w:type="gramEnd"/>
      <w:r w:rsidRPr="00550CA9">
        <w:rPr>
          <w:rFonts w:ascii="Times New Roman" w:eastAsia="Times New Roman" w:hAnsi="Times New Roman" w:cs="Times New Roman"/>
          <w:sz w:val="24"/>
          <w:szCs w:val="24"/>
          <w:lang w:eastAsia="ru-RU"/>
        </w:rPr>
        <w:t xml:space="preserve">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550CA9">
        <w:rPr>
          <w:rFonts w:ascii="Times New Roman" w:eastAsia="Times New Roman" w:hAnsi="Times New Roman" w:cs="Times New Roman"/>
          <w:sz w:val="24"/>
          <w:szCs w:val="24"/>
          <w:lang w:eastAsia="ru-RU"/>
        </w:rPr>
        <w:t>диметрическая</w:t>
      </w:r>
      <w:proofErr w:type="spellEnd"/>
      <w:r w:rsidRPr="00550CA9">
        <w:rPr>
          <w:rFonts w:ascii="Times New Roman" w:eastAsia="Times New Roman" w:hAnsi="Times New Roman" w:cs="Times New Roman"/>
          <w:sz w:val="24"/>
          <w:szCs w:val="24"/>
          <w:lang w:eastAsia="ru-RU"/>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lastRenderedPageBreak/>
        <w:t xml:space="preserve">Чтение и выполнение чертежей. </w:t>
      </w:r>
      <w:r w:rsidRPr="00550CA9">
        <w:rPr>
          <w:rFonts w:ascii="Times New Roman" w:eastAsia="Times New Roman" w:hAnsi="Times New Roman" w:cs="Times New Roman"/>
          <w:sz w:val="24"/>
          <w:szCs w:val="24"/>
          <w:lang w:eastAsia="ru-RU"/>
        </w:rPr>
        <w:t>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Графическая работа №3. Построение третьего вида. Построение третьего вида по двум данным.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Нанесение размеров на чертежах с учетом формы предметов.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Графическая работа №4.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Графическая работа №5. Эскизы деталей с натуры. Итоговая графическая работа №6.</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9 класс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Общие сведения о способах проецирования</w:t>
      </w:r>
      <w:r w:rsidRPr="00550CA9">
        <w:rPr>
          <w:rFonts w:ascii="Times New Roman" w:eastAsia="Times New Roman" w:hAnsi="Times New Roman" w:cs="Times New Roman"/>
          <w:sz w:val="24"/>
          <w:szCs w:val="24"/>
          <w:lang w:eastAsia="ru-RU"/>
        </w:rPr>
        <w:t>. Повторение сведений проецирования.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Сечения, разрезы, виды.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Правила выполнения наложенных и вынесенных сечений. Обозначение сечений. Правила графического обозначения материалов на сечениях. Графическая работа №1.</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Разрезы. Различия между разрезами и сечениями. Простые разрезы (горизонтальные, фронтальные и профильные). Обозначение разрезов. Соединение части вида с частью разреза. Местный разрез. Особые случаи разрезов. Тонкие стенки и спицы на разрезе. Применение разрезов в аксонометрических проекциях. Графическая работа №2.</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Сборочные чертежи</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Чертежи типовых соединений деталей.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Сборочные чертежи изделий.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Графическая работа №3. Сборочные чертежи (спецификация, номера позиций и др.). Основные требования к разделам на сборочных чертежах. Условности и упрощения на сборочных чертежах.</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Особенности простановки размеров на сборочных чертежах. Практическая работа. Чтение сборочных чертежей. Понятие о </w:t>
      </w:r>
      <w:proofErr w:type="spellStart"/>
      <w:r w:rsidRPr="00550CA9">
        <w:rPr>
          <w:rFonts w:ascii="Times New Roman" w:eastAsia="Times New Roman" w:hAnsi="Times New Roman" w:cs="Times New Roman"/>
          <w:sz w:val="24"/>
          <w:szCs w:val="24"/>
          <w:lang w:eastAsia="ru-RU"/>
        </w:rPr>
        <w:t>деталировании</w:t>
      </w:r>
      <w:proofErr w:type="spellEnd"/>
      <w:r w:rsidRPr="00550CA9">
        <w:rPr>
          <w:rFonts w:ascii="Times New Roman" w:eastAsia="Times New Roman" w:hAnsi="Times New Roman" w:cs="Times New Roman"/>
          <w:sz w:val="24"/>
          <w:szCs w:val="24"/>
          <w:lang w:eastAsia="ru-RU"/>
        </w:rPr>
        <w:t>. Выполнение чертежей деталей сборочной единицы. Графическая работа №4. Решение задач с элементами конструирования.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Чтение строительных чертежей</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Назначение и особенности </w:t>
      </w:r>
      <w:proofErr w:type="spellStart"/>
      <w:r w:rsidRPr="00550CA9">
        <w:rPr>
          <w:rFonts w:ascii="Times New Roman" w:eastAsia="Times New Roman" w:hAnsi="Times New Roman" w:cs="Times New Roman"/>
          <w:sz w:val="24"/>
          <w:szCs w:val="24"/>
          <w:lang w:eastAsia="ru-RU"/>
        </w:rPr>
        <w:t>архитектуроно-строительных</w:t>
      </w:r>
      <w:proofErr w:type="spellEnd"/>
      <w:r w:rsidRPr="00550CA9">
        <w:rPr>
          <w:rFonts w:ascii="Times New Roman" w:eastAsia="Times New Roman" w:hAnsi="Times New Roman" w:cs="Times New Roman"/>
          <w:sz w:val="24"/>
          <w:szCs w:val="24"/>
          <w:lang w:eastAsia="ru-RU"/>
        </w:rPr>
        <w:t xml:space="preserve">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w:t>
      </w:r>
      <w:r w:rsidRPr="00550CA9">
        <w:rPr>
          <w:rFonts w:ascii="Times New Roman" w:eastAsia="Times New Roman" w:hAnsi="Times New Roman" w:cs="Times New Roman"/>
          <w:b/>
          <w:bCs/>
          <w:sz w:val="24"/>
          <w:szCs w:val="24"/>
          <w:lang w:eastAsia="ru-RU"/>
        </w:rPr>
        <w:t>Графическая работа №5</w:t>
      </w:r>
      <w:r w:rsidRPr="00550CA9">
        <w:rPr>
          <w:rFonts w:ascii="Times New Roman" w:eastAsia="Times New Roman" w:hAnsi="Times New Roman" w:cs="Times New Roman"/>
          <w:sz w:val="24"/>
          <w:szCs w:val="24"/>
          <w:lang w:eastAsia="ru-RU"/>
        </w:rPr>
        <w:t>.</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Обзор разновидностей графических изображений.</w:t>
      </w:r>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Графические изображения, применяемые на практике</w:t>
      </w:r>
      <w:r>
        <w:rPr>
          <w:rFonts w:ascii="Times New Roman" w:eastAsia="Times New Roman" w:hAnsi="Times New Roman" w:cs="Times New Roman"/>
          <w:sz w:val="24"/>
          <w:szCs w:val="24"/>
          <w:lang w:eastAsia="ru-RU"/>
        </w:rPr>
        <w:t xml:space="preserve">. Итоговая графическая работа </w:t>
      </w:r>
      <w:r w:rsidRPr="00550CA9">
        <w:rPr>
          <w:rFonts w:ascii="Times New Roman" w:eastAsia="Times New Roman" w:hAnsi="Times New Roman" w:cs="Times New Roman"/>
          <w:sz w:val="24"/>
          <w:szCs w:val="24"/>
          <w:lang w:eastAsia="ru-RU"/>
        </w:rPr>
        <w:t xml:space="preserve"> (контрольная работа).</w:t>
      </w: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Основываясь на результатах диагностики уровня </w:t>
      </w:r>
      <w:proofErr w:type="spellStart"/>
      <w:r w:rsidRPr="00550CA9">
        <w:rPr>
          <w:rFonts w:ascii="Times New Roman" w:eastAsia="Times New Roman" w:hAnsi="Times New Roman" w:cs="Times New Roman"/>
          <w:b/>
          <w:bCs/>
          <w:sz w:val="24"/>
          <w:szCs w:val="24"/>
          <w:lang w:eastAsia="ru-RU"/>
        </w:rPr>
        <w:t>сформированности</w:t>
      </w:r>
      <w:proofErr w:type="spellEnd"/>
      <w:r w:rsidRPr="00550CA9">
        <w:rPr>
          <w:rFonts w:ascii="Times New Roman" w:eastAsia="Times New Roman" w:hAnsi="Times New Roman" w:cs="Times New Roman"/>
          <w:b/>
          <w:bCs/>
          <w:sz w:val="24"/>
          <w:szCs w:val="24"/>
          <w:lang w:eastAsia="ru-RU"/>
        </w:rPr>
        <w:t xml:space="preserve"> УУД, а также результатах </w:t>
      </w:r>
      <w:proofErr w:type="gramStart"/>
      <w:r w:rsidRPr="00550CA9">
        <w:rPr>
          <w:rFonts w:ascii="Times New Roman" w:eastAsia="Times New Roman" w:hAnsi="Times New Roman" w:cs="Times New Roman"/>
          <w:b/>
          <w:bCs/>
          <w:sz w:val="24"/>
          <w:szCs w:val="24"/>
          <w:lang w:eastAsia="ru-RU"/>
        </w:rPr>
        <w:t>обучения учащихся по состоянию</w:t>
      </w:r>
      <w:proofErr w:type="gramEnd"/>
      <w:r w:rsidRPr="00550CA9">
        <w:rPr>
          <w:rFonts w:ascii="Times New Roman" w:eastAsia="Times New Roman" w:hAnsi="Times New Roman" w:cs="Times New Roman"/>
          <w:b/>
          <w:bCs/>
          <w:sz w:val="24"/>
          <w:szCs w:val="24"/>
          <w:lang w:eastAsia="ru-RU"/>
        </w:rPr>
        <w:t xml:space="preserve"> на конец обучения в 8 классе, </w:t>
      </w:r>
      <w:r w:rsidRPr="00550CA9">
        <w:rPr>
          <w:rFonts w:ascii="Times New Roman" w:eastAsia="Times New Roman" w:hAnsi="Times New Roman" w:cs="Times New Roman"/>
          <w:sz w:val="24"/>
          <w:szCs w:val="24"/>
          <w:lang w:eastAsia="ru-RU"/>
        </w:rPr>
        <w:t xml:space="preserve">предполагается обеспечить уровень качества по предмету в 8 классе примерно 85 %;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Продолжить развивать УУД (компетентности) с целью достижения уровня </w:t>
      </w:r>
      <w:proofErr w:type="spellStart"/>
      <w:r w:rsidRPr="00550CA9">
        <w:rPr>
          <w:rFonts w:ascii="Times New Roman" w:eastAsia="Times New Roman" w:hAnsi="Times New Roman" w:cs="Times New Roman"/>
          <w:sz w:val="24"/>
          <w:szCs w:val="24"/>
          <w:lang w:eastAsia="ru-RU"/>
        </w:rPr>
        <w:t>сформированности</w:t>
      </w:r>
      <w:proofErr w:type="spellEnd"/>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Личностных УУД у 78%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коммуникативных у 34 % учащихся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регулятивных - у 45 % учащихся.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ИКТ – компетентностей - у 48 % учащихся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Познавательных - у 67 % учащихся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Предметных - у 85 % учащихся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Качество знаний по технологии-100 %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50CA9">
        <w:rPr>
          <w:rFonts w:ascii="Times New Roman" w:eastAsia="Times New Roman" w:hAnsi="Times New Roman" w:cs="Times New Roman"/>
          <w:b/>
          <w:bCs/>
          <w:sz w:val="24"/>
          <w:szCs w:val="24"/>
          <w:lang w:eastAsia="ru-RU"/>
        </w:rPr>
        <w:t xml:space="preserve">Данные цели будут реализованы </w:t>
      </w:r>
      <w:r w:rsidRPr="00550CA9">
        <w:rPr>
          <w:rFonts w:ascii="Times New Roman" w:eastAsia="Times New Roman" w:hAnsi="Times New Roman" w:cs="Times New Roman"/>
          <w:sz w:val="24"/>
          <w:szCs w:val="24"/>
          <w:lang w:eastAsia="ru-RU"/>
        </w:rPr>
        <w:t xml:space="preserve">при проектировании учебной деятельности на основе </w:t>
      </w:r>
      <w:proofErr w:type="spellStart"/>
      <w:r w:rsidRPr="00550CA9">
        <w:rPr>
          <w:rFonts w:ascii="Times New Roman" w:eastAsia="Times New Roman" w:hAnsi="Times New Roman" w:cs="Times New Roman"/>
          <w:sz w:val="24"/>
          <w:szCs w:val="24"/>
          <w:lang w:eastAsia="ru-RU"/>
        </w:rPr>
        <w:t>системно-деятельностного</w:t>
      </w:r>
      <w:proofErr w:type="spellEnd"/>
      <w:r w:rsidRPr="00550CA9">
        <w:rPr>
          <w:rFonts w:ascii="Times New Roman" w:eastAsia="Times New Roman" w:hAnsi="Times New Roman" w:cs="Times New Roman"/>
          <w:sz w:val="24"/>
          <w:szCs w:val="24"/>
          <w:lang w:eastAsia="ru-RU"/>
        </w:rPr>
        <w:t xml:space="preserve"> подхода, а именно через использование: личностно-ориентированного обучения, технологии критического мышления, путем организации самостоятельной работы, использования активных и интерактивных методов, метода дискуссий; </w:t>
      </w:r>
      <w:proofErr w:type="spellStart"/>
      <w:r w:rsidRPr="00550CA9">
        <w:rPr>
          <w:rFonts w:ascii="Times New Roman" w:eastAsia="Times New Roman" w:hAnsi="Times New Roman" w:cs="Times New Roman"/>
          <w:sz w:val="24"/>
          <w:szCs w:val="24"/>
          <w:lang w:eastAsia="ru-RU"/>
        </w:rPr>
        <w:t>прииспользовании</w:t>
      </w:r>
      <w:proofErr w:type="spellEnd"/>
      <w:r w:rsidRPr="00550CA9">
        <w:rPr>
          <w:rFonts w:ascii="Times New Roman" w:eastAsia="Times New Roman" w:hAnsi="Times New Roman" w:cs="Times New Roman"/>
          <w:sz w:val="24"/>
          <w:szCs w:val="24"/>
          <w:lang w:eastAsia="ru-RU"/>
        </w:rPr>
        <w:t xml:space="preserve"> различных форм обучения, преимущественно групповых. </w:t>
      </w:r>
      <w:proofErr w:type="gramEnd"/>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Примечание: </w:t>
      </w:r>
      <w:r w:rsidRPr="00550CA9">
        <w:rPr>
          <w:rFonts w:ascii="Times New Roman" w:eastAsia="Times New Roman" w:hAnsi="Times New Roman" w:cs="Times New Roman"/>
          <w:sz w:val="24"/>
          <w:szCs w:val="24"/>
          <w:lang w:eastAsia="ru-RU"/>
        </w:rPr>
        <w:t xml:space="preserve">в рабочей программе </w:t>
      </w:r>
      <w:r w:rsidRPr="00550CA9">
        <w:rPr>
          <w:rFonts w:ascii="Times New Roman" w:eastAsia="Times New Roman" w:hAnsi="Times New Roman" w:cs="Times New Roman"/>
          <w:b/>
          <w:bCs/>
          <w:i/>
          <w:iCs/>
          <w:sz w:val="24"/>
          <w:szCs w:val="24"/>
          <w:lang w:eastAsia="ru-RU"/>
        </w:rPr>
        <w:t xml:space="preserve">личностные, </w:t>
      </w:r>
      <w:proofErr w:type="spellStart"/>
      <w:r w:rsidRPr="00550CA9">
        <w:rPr>
          <w:rFonts w:ascii="Times New Roman" w:eastAsia="Times New Roman" w:hAnsi="Times New Roman" w:cs="Times New Roman"/>
          <w:b/>
          <w:bCs/>
          <w:i/>
          <w:iCs/>
          <w:sz w:val="24"/>
          <w:szCs w:val="24"/>
          <w:lang w:eastAsia="ru-RU"/>
        </w:rPr>
        <w:t>метапредметные</w:t>
      </w:r>
      <w:proofErr w:type="spellEnd"/>
      <w:r w:rsidRPr="00550CA9">
        <w:rPr>
          <w:rFonts w:ascii="Times New Roman" w:eastAsia="Times New Roman" w:hAnsi="Times New Roman" w:cs="Times New Roman"/>
          <w:b/>
          <w:bCs/>
          <w:i/>
          <w:iCs/>
          <w:sz w:val="24"/>
          <w:szCs w:val="24"/>
          <w:lang w:eastAsia="ru-RU"/>
        </w:rPr>
        <w:t xml:space="preserve"> </w:t>
      </w:r>
      <w:r w:rsidRPr="00550CA9">
        <w:rPr>
          <w:rFonts w:ascii="Times New Roman" w:eastAsia="Times New Roman" w:hAnsi="Times New Roman" w:cs="Times New Roman"/>
          <w:sz w:val="24"/>
          <w:szCs w:val="24"/>
          <w:lang w:eastAsia="ru-RU"/>
        </w:rPr>
        <w:t xml:space="preserve">и </w:t>
      </w:r>
      <w:r w:rsidRPr="00550CA9">
        <w:rPr>
          <w:rFonts w:ascii="Times New Roman" w:eastAsia="Times New Roman" w:hAnsi="Times New Roman" w:cs="Times New Roman"/>
          <w:b/>
          <w:bCs/>
          <w:i/>
          <w:iCs/>
          <w:sz w:val="24"/>
          <w:szCs w:val="24"/>
          <w:lang w:eastAsia="ru-RU"/>
        </w:rPr>
        <w:t xml:space="preserve">предметные </w:t>
      </w:r>
      <w:r w:rsidRPr="00550CA9">
        <w:rPr>
          <w:rFonts w:ascii="Times New Roman" w:eastAsia="Times New Roman" w:hAnsi="Times New Roman" w:cs="Times New Roman"/>
          <w:sz w:val="24"/>
          <w:szCs w:val="24"/>
          <w:lang w:eastAsia="ru-RU"/>
        </w:rPr>
        <w:t>образовательные результаты соответствуют двум уровням – базовому и повышенному.</w:t>
      </w:r>
    </w:p>
    <w:tbl>
      <w:tblPr>
        <w:tblW w:w="8490" w:type="dxa"/>
        <w:tblCellSpacing w:w="0" w:type="dxa"/>
        <w:tblCellMar>
          <w:top w:w="105" w:type="dxa"/>
          <w:left w:w="105" w:type="dxa"/>
          <w:bottom w:w="105" w:type="dxa"/>
          <w:right w:w="105" w:type="dxa"/>
        </w:tblCellMar>
        <w:tblLook w:val="04A0"/>
      </w:tblPr>
      <w:tblGrid>
        <w:gridCol w:w="7737"/>
        <w:gridCol w:w="1618"/>
      </w:tblGrid>
      <w:tr w:rsidR="00550CA9" w:rsidRPr="00550CA9" w:rsidTr="00550CA9">
        <w:trPr>
          <w:tblCellSpacing w:w="0" w:type="dxa"/>
        </w:trPr>
        <w:tc>
          <w:tcPr>
            <w:tcW w:w="4035" w:type="dxa"/>
            <w:tcMar>
              <w:top w:w="0" w:type="dxa"/>
              <w:left w:w="0"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Базовый уровень. </w:t>
            </w:r>
          </w:p>
        </w:tc>
        <w:tc>
          <w:tcPr>
            <w:tcW w:w="4035" w:type="dxa"/>
            <w:tcMar>
              <w:top w:w="0" w:type="dxa"/>
              <w:left w:w="0"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Повышенный уровень. </w:t>
            </w:r>
          </w:p>
        </w:tc>
      </w:tr>
      <w:tr w:rsidR="00550CA9" w:rsidRPr="00550CA9" w:rsidTr="00550CA9">
        <w:trPr>
          <w:trHeight w:val="3075"/>
          <w:tblCellSpacing w:w="0" w:type="dxa"/>
        </w:trPr>
        <w:tc>
          <w:tcPr>
            <w:tcW w:w="4035" w:type="dxa"/>
            <w:tcMar>
              <w:top w:w="0" w:type="dxa"/>
              <w:left w:w="0"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lastRenderedPageBreak/>
              <w:t xml:space="preserve">Учащиеся 8 класса научатся: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рационально использовать чертёжные инструменты;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делить отрезки, углы и окружности на равные части, строить сопряжение углов;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анализировать геометрическую форму предметов, представленных в натуре, наглядным изображением, чертежом;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анализировать графический состав двухмерных изображений;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соблюдать требования к оформлению чертежей и эскизов;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прямоугольное проецирование на одну, две и три </w:t>
            </w:r>
            <w:proofErr w:type="spellStart"/>
            <w:r w:rsidRPr="00550CA9">
              <w:rPr>
                <w:rFonts w:ascii="Times New Roman" w:eastAsia="Times New Roman" w:hAnsi="Times New Roman" w:cs="Times New Roman"/>
                <w:sz w:val="24"/>
                <w:szCs w:val="24"/>
                <w:lang w:eastAsia="ru-RU"/>
              </w:rPr>
              <w:t>взаимноперпендикулярные</w:t>
            </w:r>
            <w:proofErr w:type="spellEnd"/>
            <w:r w:rsidRPr="00550CA9">
              <w:rPr>
                <w:rFonts w:ascii="Times New Roman" w:eastAsia="Times New Roman" w:hAnsi="Times New Roman" w:cs="Times New Roman"/>
                <w:sz w:val="24"/>
                <w:szCs w:val="24"/>
                <w:lang w:eastAsia="ru-RU"/>
              </w:rPr>
              <w:t xml:space="preserve"> плоскости проекции;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построения чертежей, представленных одним, двумя и тремя видами;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построение недостающей проекции детали по двум заданным;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чертёж деталей </w:t>
            </w:r>
            <w:proofErr w:type="gramStart"/>
            <w:r w:rsidRPr="00550CA9">
              <w:rPr>
                <w:rFonts w:ascii="Times New Roman" w:eastAsia="Times New Roman" w:hAnsi="Times New Roman" w:cs="Times New Roman"/>
                <w:sz w:val="24"/>
                <w:szCs w:val="24"/>
                <w:lang w:eastAsia="ru-RU"/>
              </w:rPr>
              <w:t>в</w:t>
            </w:r>
            <w:proofErr w:type="gramEnd"/>
            <w:r w:rsidRPr="00550CA9">
              <w:rPr>
                <w:rFonts w:ascii="Times New Roman" w:eastAsia="Times New Roman" w:hAnsi="Times New Roman" w:cs="Times New Roman"/>
                <w:sz w:val="24"/>
                <w:szCs w:val="24"/>
                <w:lang w:eastAsia="ru-RU"/>
              </w:rPr>
              <w:t xml:space="preserve"> </w:t>
            </w:r>
          </w:p>
          <w:tbl>
            <w:tblPr>
              <w:tblW w:w="8490" w:type="dxa"/>
              <w:tblCellSpacing w:w="0" w:type="dxa"/>
              <w:tblCellMar>
                <w:top w:w="105" w:type="dxa"/>
                <w:left w:w="105" w:type="dxa"/>
                <w:bottom w:w="105" w:type="dxa"/>
                <w:right w:w="105" w:type="dxa"/>
              </w:tblCellMar>
              <w:tblLook w:val="04A0"/>
            </w:tblPr>
            <w:tblGrid>
              <w:gridCol w:w="4245"/>
              <w:gridCol w:w="4245"/>
            </w:tblGrid>
            <w:tr w:rsidR="00550CA9" w:rsidRPr="00550CA9">
              <w:trPr>
                <w:trHeight w:val="1140"/>
                <w:tblCellSpacing w:w="0" w:type="dxa"/>
              </w:trPr>
              <w:tc>
                <w:tcPr>
                  <w:tcW w:w="4035" w:type="dxa"/>
                  <w:tcMar>
                    <w:top w:w="0" w:type="dxa"/>
                    <w:left w:w="0"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аксонометрической проекции;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эскиз и технический рисунок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Mar>
                    <w:top w:w="0" w:type="dxa"/>
                    <w:left w:w="0"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сечения и разрезы;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читать и анализировать справочную литературу;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решать творческие и технические задачи по черчению;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презентацию по пройденной или новой теме;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посещать занятия дополнительного образования по предмету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Mar>
              <w:top w:w="0" w:type="dxa"/>
              <w:left w:w="0"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i/>
                <w:iCs/>
                <w:sz w:val="24"/>
                <w:szCs w:val="24"/>
                <w:lang w:eastAsia="ru-RU"/>
              </w:rPr>
              <w:t xml:space="preserve">Учащиеся 8 класса получат возможность научиться: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архитектурно- строительный чертёж жилых объектов, спортивных и игровых площадок </w:t>
            </w:r>
            <w:proofErr w:type="gramStart"/>
            <w:r w:rsidRPr="00550CA9">
              <w:rPr>
                <w:rFonts w:ascii="Times New Roman" w:eastAsia="Times New Roman" w:hAnsi="Times New Roman" w:cs="Times New Roman"/>
                <w:sz w:val="24"/>
                <w:szCs w:val="24"/>
                <w:lang w:eastAsia="ru-RU"/>
              </w:rPr>
              <w:t>в</w:t>
            </w:r>
            <w:proofErr w:type="gramEnd"/>
            <w:r w:rsidRPr="00550CA9">
              <w:rPr>
                <w:rFonts w:ascii="Times New Roman" w:eastAsia="Times New Roman" w:hAnsi="Times New Roman" w:cs="Times New Roman"/>
                <w:sz w:val="24"/>
                <w:szCs w:val="24"/>
                <w:lang w:eastAsia="ru-RU"/>
              </w:rPr>
              <w:t xml:space="preserve"> для личного пользования;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научатся по чертежу иметь чёткое представление </w:t>
            </w:r>
            <w:proofErr w:type="gramStart"/>
            <w:r w:rsidRPr="00550CA9">
              <w:rPr>
                <w:rFonts w:ascii="Times New Roman" w:eastAsia="Times New Roman" w:hAnsi="Times New Roman" w:cs="Times New Roman"/>
                <w:sz w:val="24"/>
                <w:szCs w:val="24"/>
                <w:lang w:eastAsia="ru-RU"/>
              </w:rPr>
              <w:t>о</w:t>
            </w:r>
            <w:proofErr w:type="gramEnd"/>
            <w:r w:rsidRPr="00550CA9">
              <w:rPr>
                <w:rFonts w:ascii="Times New Roman" w:eastAsia="Times New Roman" w:hAnsi="Times New Roman" w:cs="Times New Roman"/>
                <w:sz w:val="24"/>
                <w:szCs w:val="24"/>
                <w:lang w:eastAsia="ru-RU"/>
              </w:rPr>
              <w:t xml:space="preserve"> изображении, с анализом и характеристикой данных;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выявлять творческие работы с применением геометрических построений;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оформлять и выполнять творческие задания чертёжным шрифтом;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выполнять приёмы моделирования и конструирования из различных материалов простых и сложных геометрически</w:t>
            </w:r>
            <w:r w:rsidRPr="00550CA9">
              <w:rPr>
                <w:rFonts w:ascii="Times New Roman" w:eastAsia="Times New Roman" w:hAnsi="Times New Roman" w:cs="Times New Roman"/>
                <w:sz w:val="24"/>
                <w:szCs w:val="24"/>
                <w:lang w:eastAsia="ru-RU"/>
              </w:rPr>
              <w:lastRenderedPageBreak/>
              <w:t xml:space="preserve">х тел;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комплексный чертёж, содержащий виды, проекции,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сечения и разрезы;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читать и анализировать справочную литературу;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решать творческие и технические задачи по черчению;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выполнять презентацию по пройденной или новой теме;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 посещать занятия дополнительного образования </w:t>
            </w:r>
            <w:proofErr w:type="gramStart"/>
            <w:r w:rsidRPr="00550CA9">
              <w:rPr>
                <w:rFonts w:ascii="Times New Roman" w:eastAsia="Times New Roman" w:hAnsi="Times New Roman" w:cs="Times New Roman"/>
                <w:sz w:val="24"/>
                <w:szCs w:val="24"/>
                <w:lang w:eastAsia="ru-RU"/>
              </w:rPr>
              <w:t>по</w:t>
            </w:r>
            <w:proofErr w:type="gramEnd"/>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Приложение № 1.</w:t>
      </w: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Тест №1. Тема: Сборочные чертежи изделий</w:t>
      </w:r>
    </w:p>
    <w:p w:rsidR="00550CA9" w:rsidRPr="00550CA9" w:rsidRDefault="00550CA9" w:rsidP="00550CA9">
      <w:p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1. Каково назначение сборочного чертежа?</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Необходим для изготовления деталей сборочной единицы</w:t>
      </w:r>
      <w:r w:rsidRPr="00550CA9">
        <w:rPr>
          <w:rFonts w:ascii="Times New Roman" w:eastAsia="Times New Roman" w:hAnsi="Times New Roman" w:cs="Times New Roman"/>
          <w:sz w:val="24"/>
          <w:szCs w:val="24"/>
          <w:lang w:eastAsia="ru-RU"/>
        </w:rPr>
        <w:br/>
        <w:t>б) Необходим для контроля сборки сборочной единицы</w:t>
      </w:r>
      <w:r w:rsidRPr="00550CA9">
        <w:rPr>
          <w:rFonts w:ascii="Times New Roman" w:eastAsia="Times New Roman" w:hAnsi="Times New Roman" w:cs="Times New Roman"/>
          <w:sz w:val="24"/>
          <w:szCs w:val="24"/>
          <w:lang w:eastAsia="ru-RU"/>
        </w:rPr>
        <w:br/>
        <w:t>в) Необходим как документ, несущий информацию об устройстве и принципе взаимодействия сборочной единицы</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lastRenderedPageBreak/>
        <w:t>2. Какие основные сведения содержит спецификация?</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Позиции, разрезы, количество и материалы деталей, входящие в состав сборочной единицы</w:t>
      </w:r>
      <w:r w:rsidRPr="00550CA9">
        <w:rPr>
          <w:rFonts w:ascii="Times New Roman" w:eastAsia="Times New Roman" w:hAnsi="Times New Roman" w:cs="Times New Roman"/>
          <w:sz w:val="24"/>
          <w:szCs w:val="24"/>
          <w:lang w:eastAsia="ru-RU"/>
        </w:rPr>
        <w:br/>
        <w:t>б) Позиции, наименование, виды и материалы деталей, входящих в состав сборочной единицы</w:t>
      </w:r>
      <w:r w:rsidRPr="00550CA9">
        <w:rPr>
          <w:rFonts w:ascii="Times New Roman" w:eastAsia="Times New Roman" w:hAnsi="Times New Roman" w:cs="Times New Roman"/>
          <w:sz w:val="24"/>
          <w:szCs w:val="24"/>
          <w:lang w:eastAsia="ru-RU"/>
        </w:rPr>
        <w:br/>
        <w:t>в) Позиции, количество, наименование и материалы деталей, входящих в состав сборочной единицы</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3. Как указывают на сборочном чертеже номера позиций деталей?</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На линиях-выносках. Последовательность номеров позиций не имеет никакого значения</w:t>
      </w:r>
      <w:r w:rsidRPr="00550CA9">
        <w:rPr>
          <w:rFonts w:ascii="Times New Roman" w:eastAsia="Times New Roman" w:hAnsi="Times New Roman" w:cs="Times New Roman"/>
          <w:sz w:val="24"/>
          <w:szCs w:val="24"/>
          <w:lang w:eastAsia="ru-RU"/>
        </w:rPr>
        <w:br/>
        <w:t>б) На линиях-выносах. Первыми идут номера позиций нестандартных деталей, а после стандартных</w:t>
      </w:r>
      <w:r w:rsidRPr="00550CA9">
        <w:rPr>
          <w:rFonts w:ascii="Times New Roman" w:eastAsia="Times New Roman" w:hAnsi="Times New Roman" w:cs="Times New Roman"/>
          <w:sz w:val="24"/>
          <w:szCs w:val="24"/>
          <w:lang w:eastAsia="ru-RU"/>
        </w:rPr>
        <w:br/>
        <w:t>в) На линиях-выносках. Причем последовательность номеров позиций деталей имеет значение. Первыми идут номера позиций стандартных деталей, а после не стандартных.</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4. Как выполняют штриховку в разрезе для двух смежных деталей?</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 xml:space="preserve">а) Разными по наклону линиями (на одной детали под углом 45 градусов, на второй – 75 градусов). </w:t>
      </w:r>
      <w:proofErr w:type="gramStart"/>
      <w:r w:rsidRPr="00550CA9">
        <w:rPr>
          <w:rFonts w:ascii="Times New Roman" w:eastAsia="Times New Roman" w:hAnsi="Times New Roman" w:cs="Times New Roman"/>
          <w:sz w:val="24"/>
          <w:szCs w:val="24"/>
          <w:lang w:eastAsia="ru-RU"/>
        </w:rPr>
        <w:t>Таким образом, чтобы было видно, что первая деталь отлична от второй детали.</w:t>
      </w:r>
      <w:r w:rsidRPr="00550CA9">
        <w:rPr>
          <w:rFonts w:ascii="Times New Roman" w:eastAsia="Times New Roman" w:hAnsi="Times New Roman" w:cs="Times New Roman"/>
          <w:sz w:val="24"/>
          <w:szCs w:val="24"/>
          <w:lang w:eastAsia="ru-RU"/>
        </w:rPr>
        <w:br/>
        <w:t>б) Линиями разной толщены, разного наклона, причем расстояние между линиями выполняется одинаковым</w:t>
      </w:r>
      <w:r w:rsidRPr="00550CA9">
        <w:rPr>
          <w:rFonts w:ascii="Times New Roman" w:eastAsia="Times New Roman" w:hAnsi="Times New Roman" w:cs="Times New Roman"/>
          <w:sz w:val="24"/>
          <w:szCs w:val="24"/>
          <w:lang w:eastAsia="ru-RU"/>
        </w:rPr>
        <w:br/>
        <w:t>в) Тонкими не основными линиями, на первой детали линии штриховки должны быть наклонены под углом 45 градусов, на торой детали – 345 градусов относительно одной линии отсчета параллельно основной надписи чертежа.</w:t>
      </w:r>
      <w:proofErr w:type="gramEnd"/>
      <w:r w:rsidRPr="00550CA9">
        <w:rPr>
          <w:rFonts w:ascii="Times New Roman" w:eastAsia="Times New Roman" w:hAnsi="Times New Roman" w:cs="Times New Roman"/>
          <w:sz w:val="24"/>
          <w:szCs w:val="24"/>
          <w:lang w:eastAsia="ru-RU"/>
        </w:rPr>
        <w:t xml:space="preserve"> На первой и второй детали линии штриховки имеют одинаковый шаг и не продолжаются за границы детали.</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 xml:space="preserve">5. Какие </w:t>
      </w:r>
      <w:proofErr w:type="gramStart"/>
      <w:r w:rsidRPr="00550CA9">
        <w:rPr>
          <w:rFonts w:ascii="Times New Roman" w:eastAsia="Times New Roman" w:hAnsi="Times New Roman" w:cs="Times New Roman"/>
          <w:b/>
          <w:bCs/>
          <w:sz w:val="24"/>
          <w:szCs w:val="24"/>
          <w:lang w:eastAsia="ru-RU"/>
        </w:rPr>
        <w:t>детали</w:t>
      </w:r>
      <w:proofErr w:type="gramEnd"/>
      <w:r w:rsidRPr="00550CA9">
        <w:rPr>
          <w:rFonts w:ascii="Times New Roman" w:eastAsia="Times New Roman" w:hAnsi="Times New Roman" w:cs="Times New Roman"/>
          <w:b/>
          <w:bCs/>
          <w:sz w:val="24"/>
          <w:szCs w:val="24"/>
          <w:lang w:eastAsia="ru-RU"/>
        </w:rPr>
        <w:t xml:space="preserve"> и при </w:t>
      </w:r>
      <w:proofErr w:type="gramStart"/>
      <w:r w:rsidRPr="00550CA9">
        <w:rPr>
          <w:rFonts w:ascii="Times New Roman" w:eastAsia="Times New Roman" w:hAnsi="Times New Roman" w:cs="Times New Roman"/>
          <w:b/>
          <w:bCs/>
          <w:sz w:val="24"/>
          <w:szCs w:val="24"/>
          <w:lang w:eastAsia="ru-RU"/>
        </w:rPr>
        <w:t>каких</w:t>
      </w:r>
      <w:proofErr w:type="gramEnd"/>
      <w:r w:rsidRPr="00550CA9">
        <w:rPr>
          <w:rFonts w:ascii="Times New Roman" w:eastAsia="Times New Roman" w:hAnsi="Times New Roman" w:cs="Times New Roman"/>
          <w:b/>
          <w:bCs/>
          <w:sz w:val="24"/>
          <w:szCs w:val="24"/>
          <w:lang w:eastAsia="ru-RU"/>
        </w:rPr>
        <w:t xml:space="preserve"> условиях называют на чертеже не рассеченными?</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Любые детали, находящиеся за секущей плоскостью </w:t>
      </w:r>
      <w:r w:rsidRPr="00550CA9">
        <w:rPr>
          <w:rFonts w:ascii="Times New Roman" w:eastAsia="Times New Roman" w:hAnsi="Times New Roman" w:cs="Times New Roman"/>
          <w:sz w:val="24"/>
          <w:szCs w:val="24"/>
          <w:lang w:eastAsia="ru-RU"/>
        </w:rPr>
        <w:br/>
        <w:t>б) Любые детали, находящиеся перед секущей плоскостью</w:t>
      </w:r>
      <w:r w:rsidRPr="00550CA9">
        <w:rPr>
          <w:rFonts w:ascii="Times New Roman" w:eastAsia="Times New Roman" w:hAnsi="Times New Roman" w:cs="Times New Roman"/>
          <w:sz w:val="24"/>
          <w:szCs w:val="24"/>
          <w:lang w:eastAsia="ru-RU"/>
        </w:rPr>
        <w:br/>
        <w:t>в) Валы, шпонки, болты, шпильки, все не пустотелые тела, когда их секущая плоскость проходит вдоль их осевой линии.</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 xml:space="preserve">6. Что называется </w:t>
      </w:r>
      <w:proofErr w:type="spellStart"/>
      <w:r w:rsidRPr="00550CA9">
        <w:rPr>
          <w:rFonts w:ascii="Times New Roman" w:eastAsia="Times New Roman" w:hAnsi="Times New Roman" w:cs="Times New Roman"/>
          <w:b/>
          <w:bCs/>
          <w:sz w:val="24"/>
          <w:szCs w:val="24"/>
          <w:lang w:eastAsia="ru-RU"/>
        </w:rPr>
        <w:t>деталированием</w:t>
      </w:r>
      <w:proofErr w:type="spellEnd"/>
      <w:r w:rsidRPr="00550CA9">
        <w:rPr>
          <w:rFonts w:ascii="Times New Roman" w:eastAsia="Times New Roman" w:hAnsi="Times New Roman" w:cs="Times New Roman"/>
          <w:b/>
          <w:bCs/>
          <w:sz w:val="24"/>
          <w:szCs w:val="24"/>
          <w:lang w:eastAsia="ru-RU"/>
        </w:rPr>
        <w:t>?</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Это процесс копирования отдельных деталей с чертежа сборочной единицы.</w:t>
      </w:r>
      <w:r w:rsidRPr="00550CA9">
        <w:rPr>
          <w:rFonts w:ascii="Times New Roman" w:eastAsia="Times New Roman" w:hAnsi="Times New Roman" w:cs="Times New Roman"/>
          <w:sz w:val="24"/>
          <w:szCs w:val="24"/>
          <w:lang w:eastAsia="ru-RU"/>
        </w:rPr>
        <w:br/>
        <w:t>б) Это процесс составления рабочих чертежей по чертежу сборочной единицы.</w:t>
      </w:r>
      <w:r w:rsidRPr="00550CA9">
        <w:rPr>
          <w:rFonts w:ascii="Times New Roman" w:eastAsia="Times New Roman" w:hAnsi="Times New Roman" w:cs="Times New Roman"/>
          <w:sz w:val="24"/>
          <w:szCs w:val="24"/>
          <w:lang w:eastAsia="ru-RU"/>
        </w:rPr>
        <w:br/>
        <w:t>в) Это важнейший этап в проектировании сборочной единицы.</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7. Сколько видов, и каким образом допускается располагать изображение детали на сборочном чертеже?</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Только главный вид и вид справа с применением необходимых местных разрезов, соблюдая проекционную связь</w:t>
      </w:r>
      <w:r w:rsidRPr="00550CA9">
        <w:rPr>
          <w:rFonts w:ascii="Times New Roman" w:eastAsia="Times New Roman" w:hAnsi="Times New Roman" w:cs="Times New Roman"/>
          <w:sz w:val="24"/>
          <w:szCs w:val="24"/>
          <w:lang w:eastAsia="ru-RU"/>
        </w:rPr>
        <w:br/>
        <w:t xml:space="preserve">б) Только главный вид и вид </w:t>
      </w:r>
      <w:proofErr w:type="gramStart"/>
      <w:r w:rsidRPr="00550CA9">
        <w:rPr>
          <w:rFonts w:ascii="Times New Roman" w:eastAsia="Times New Roman" w:hAnsi="Times New Roman" w:cs="Times New Roman"/>
          <w:sz w:val="24"/>
          <w:szCs w:val="24"/>
          <w:lang w:eastAsia="ru-RU"/>
        </w:rPr>
        <w:t>слева</w:t>
      </w:r>
      <w:proofErr w:type="gramEnd"/>
      <w:r w:rsidRPr="00550CA9">
        <w:rPr>
          <w:rFonts w:ascii="Times New Roman" w:eastAsia="Times New Roman" w:hAnsi="Times New Roman" w:cs="Times New Roman"/>
          <w:sz w:val="24"/>
          <w:szCs w:val="24"/>
          <w:lang w:eastAsia="ru-RU"/>
        </w:rPr>
        <w:t xml:space="preserve"> причем допускается нарушать проекционную связь</w:t>
      </w:r>
      <w:r w:rsidRPr="00550CA9">
        <w:rPr>
          <w:rFonts w:ascii="Times New Roman" w:eastAsia="Times New Roman" w:hAnsi="Times New Roman" w:cs="Times New Roman"/>
          <w:sz w:val="24"/>
          <w:szCs w:val="24"/>
          <w:lang w:eastAsia="ru-RU"/>
        </w:rPr>
        <w:br/>
        <w:t>в) Необходимое и наименьшее количество изображений с совмещением видов и разрезов, соблюдая проекционную связь.</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8. Перечислите название размеров в порядке последовательности прочитанных определений</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Размеры, определяющие предельные внешние или внутренние очертания изделия</w:t>
      </w:r>
      <w:r w:rsidRPr="00550CA9">
        <w:rPr>
          <w:rFonts w:ascii="Times New Roman" w:eastAsia="Times New Roman" w:hAnsi="Times New Roman" w:cs="Times New Roman"/>
          <w:sz w:val="24"/>
          <w:szCs w:val="24"/>
          <w:lang w:eastAsia="ru-RU"/>
        </w:rPr>
        <w:br/>
        <w:t>Размеры, по которым изделие крепится на месте монтажа</w:t>
      </w:r>
      <w:r w:rsidRPr="00550CA9">
        <w:rPr>
          <w:rFonts w:ascii="Times New Roman" w:eastAsia="Times New Roman" w:hAnsi="Times New Roman" w:cs="Times New Roman"/>
          <w:sz w:val="24"/>
          <w:szCs w:val="24"/>
          <w:lang w:eastAsia="ru-RU"/>
        </w:rPr>
        <w:br/>
        <w:t>Размеры, по которым изделие крепится к другим изделиям</w:t>
      </w:r>
      <w:r w:rsidRPr="00550CA9">
        <w:rPr>
          <w:rFonts w:ascii="Times New Roman" w:eastAsia="Times New Roman" w:hAnsi="Times New Roman" w:cs="Times New Roman"/>
          <w:sz w:val="24"/>
          <w:szCs w:val="24"/>
          <w:lang w:eastAsia="ru-RU"/>
        </w:rPr>
        <w:br/>
        <w:t>а) установочные, габаритные, присоединительные;</w:t>
      </w:r>
      <w:r w:rsidRPr="00550CA9">
        <w:rPr>
          <w:rFonts w:ascii="Times New Roman" w:eastAsia="Times New Roman" w:hAnsi="Times New Roman" w:cs="Times New Roman"/>
          <w:sz w:val="24"/>
          <w:szCs w:val="24"/>
          <w:lang w:eastAsia="ru-RU"/>
        </w:rPr>
        <w:br/>
        <w:t>б) присоединительные, габаритные, установочные;</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lastRenderedPageBreak/>
        <w:t>в) габаритные, установочные, присоединительные.</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9. Отметьте, что правильно подразумевают под чтением сборочного чертежа?</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а) Установить назначение, устройство и принцип действия изображенного изделия;</w:t>
      </w:r>
      <w:r w:rsidRPr="00550CA9">
        <w:rPr>
          <w:rFonts w:ascii="Times New Roman" w:eastAsia="Times New Roman" w:hAnsi="Times New Roman" w:cs="Times New Roman"/>
          <w:sz w:val="24"/>
          <w:szCs w:val="24"/>
          <w:lang w:eastAsia="ru-RU"/>
        </w:rPr>
        <w:br/>
        <w:t>б) Выяснить взаимное расположение деталей и способы их соединения друг с другом;</w:t>
      </w:r>
      <w:r w:rsidRPr="00550CA9">
        <w:rPr>
          <w:rFonts w:ascii="Times New Roman" w:eastAsia="Times New Roman" w:hAnsi="Times New Roman" w:cs="Times New Roman"/>
          <w:sz w:val="24"/>
          <w:szCs w:val="24"/>
          <w:lang w:eastAsia="ru-RU"/>
        </w:rPr>
        <w:br/>
        <w:t>в) Выяснить форму, назначение и взаимодействие деталей изделия.</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10. Отметьте, что является упрощением, когда на сборочном чертеже не показывают:</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 xml:space="preserve">а) фаски и </w:t>
      </w:r>
      <w:proofErr w:type="spellStart"/>
      <w:r w:rsidRPr="00550CA9">
        <w:rPr>
          <w:rFonts w:ascii="Times New Roman" w:eastAsia="Times New Roman" w:hAnsi="Times New Roman" w:cs="Times New Roman"/>
          <w:sz w:val="24"/>
          <w:szCs w:val="24"/>
          <w:lang w:eastAsia="ru-RU"/>
        </w:rPr>
        <w:t>скругления</w:t>
      </w:r>
      <w:proofErr w:type="spellEnd"/>
      <w:r w:rsidRPr="00550CA9">
        <w:rPr>
          <w:rFonts w:ascii="Times New Roman" w:eastAsia="Times New Roman" w:hAnsi="Times New Roman" w:cs="Times New Roman"/>
          <w:sz w:val="24"/>
          <w:szCs w:val="24"/>
          <w:lang w:eastAsia="ru-RU"/>
        </w:rPr>
        <w:t xml:space="preserve"> малых радиусов,</w:t>
      </w:r>
      <w:r w:rsidRPr="00550CA9">
        <w:rPr>
          <w:rFonts w:ascii="Times New Roman" w:eastAsia="Times New Roman" w:hAnsi="Times New Roman" w:cs="Times New Roman"/>
          <w:sz w:val="24"/>
          <w:szCs w:val="24"/>
          <w:lang w:eastAsia="ru-RU"/>
        </w:rPr>
        <w:br/>
        <w:t>б) небольшие углубления и выступы,</w:t>
      </w:r>
      <w:r w:rsidRPr="00550CA9">
        <w:rPr>
          <w:rFonts w:ascii="Times New Roman" w:eastAsia="Times New Roman" w:hAnsi="Times New Roman" w:cs="Times New Roman"/>
          <w:sz w:val="24"/>
          <w:szCs w:val="24"/>
          <w:lang w:eastAsia="ru-RU"/>
        </w:rPr>
        <w:br/>
        <w:t>в) отверстия малых радиусов и осевые линии.</w:t>
      </w:r>
      <w:r w:rsidRPr="00550CA9">
        <w:rPr>
          <w:rFonts w:ascii="Times New Roman" w:eastAsia="Times New Roman" w:hAnsi="Times New Roman" w:cs="Times New Roman"/>
          <w:sz w:val="24"/>
          <w:szCs w:val="24"/>
          <w:lang w:eastAsia="ru-RU"/>
        </w:rPr>
        <w:br/>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Тест № 2. Тема: Разрезы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1. Фигура сечения, входящая в разрез штрихуется</w:t>
      </w:r>
      <w:r w:rsidRPr="00550CA9">
        <w:rPr>
          <w:rFonts w:ascii="Times New Roman" w:eastAsia="Times New Roman" w:hAnsi="Times New Roman" w:cs="Times New Roman"/>
          <w:sz w:val="24"/>
          <w:szCs w:val="24"/>
          <w:lang w:eastAsia="ru-RU"/>
        </w:rPr>
        <w:br/>
        <w:t>A. только там, где сплошные части детали попали в секущую плоскость, </w:t>
      </w:r>
      <w:r w:rsidRPr="00550CA9">
        <w:rPr>
          <w:rFonts w:ascii="Times New Roman" w:eastAsia="Times New Roman" w:hAnsi="Times New Roman" w:cs="Times New Roman"/>
          <w:sz w:val="24"/>
          <w:szCs w:val="24"/>
          <w:lang w:eastAsia="ru-RU"/>
        </w:rPr>
        <w:br/>
        <w:t>B. на передней части предмета, </w:t>
      </w:r>
      <w:r w:rsidRPr="00550CA9">
        <w:rPr>
          <w:rFonts w:ascii="Times New Roman" w:eastAsia="Times New Roman" w:hAnsi="Times New Roman" w:cs="Times New Roman"/>
          <w:sz w:val="24"/>
          <w:szCs w:val="24"/>
          <w:lang w:eastAsia="ru-RU"/>
        </w:rPr>
        <w:br/>
        <w:t>C. как сплошная часть, так и отверстия.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2. Разрез предназначен для</w:t>
      </w:r>
      <w:r w:rsidRPr="00550CA9">
        <w:rPr>
          <w:rFonts w:ascii="Times New Roman" w:eastAsia="Times New Roman" w:hAnsi="Times New Roman" w:cs="Times New Roman"/>
          <w:sz w:val="24"/>
          <w:szCs w:val="24"/>
          <w:lang w:eastAsia="ru-RU"/>
        </w:rPr>
        <w:t> </w:t>
      </w:r>
      <w:r w:rsidRPr="00550CA9">
        <w:rPr>
          <w:rFonts w:ascii="Times New Roman" w:eastAsia="Times New Roman" w:hAnsi="Times New Roman" w:cs="Times New Roman"/>
          <w:sz w:val="24"/>
          <w:szCs w:val="24"/>
          <w:lang w:eastAsia="ru-RU"/>
        </w:rPr>
        <w:br/>
        <w:t>A. усложнения чертежа, </w:t>
      </w:r>
      <w:r w:rsidRPr="00550CA9">
        <w:rPr>
          <w:rFonts w:ascii="Times New Roman" w:eastAsia="Times New Roman" w:hAnsi="Times New Roman" w:cs="Times New Roman"/>
          <w:sz w:val="24"/>
          <w:szCs w:val="24"/>
          <w:lang w:eastAsia="ru-RU"/>
        </w:rPr>
        <w:br/>
        <w:t>B. выявления внутреннего устройства предмета.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3. На одном чертеже может быть</w:t>
      </w:r>
      <w:r w:rsidRPr="00550CA9">
        <w:rPr>
          <w:rFonts w:ascii="Times New Roman" w:eastAsia="Times New Roman" w:hAnsi="Times New Roman" w:cs="Times New Roman"/>
          <w:sz w:val="24"/>
          <w:szCs w:val="24"/>
          <w:lang w:eastAsia="ru-RU"/>
        </w:rPr>
        <w:br/>
        <w:t>A. один разрез, </w:t>
      </w:r>
      <w:r w:rsidRPr="00550CA9">
        <w:rPr>
          <w:rFonts w:ascii="Times New Roman" w:eastAsia="Times New Roman" w:hAnsi="Times New Roman" w:cs="Times New Roman"/>
          <w:sz w:val="24"/>
          <w:szCs w:val="24"/>
          <w:lang w:eastAsia="ru-RU"/>
        </w:rPr>
        <w:br/>
        <w:t>B. ни одного разреза, </w:t>
      </w:r>
      <w:r w:rsidRPr="00550CA9">
        <w:rPr>
          <w:rFonts w:ascii="Times New Roman" w:eastAsia="Times New Roman" w:hAnsi="Times New Roman" w:cs="Times New Roman"/>
          <w:sz w:val="24"/>
          <w:szCs w:val="24"/>
          <w:lang w:eastAsia="ru-RU"/>
        </w:rPr>
        <w:br/>
        <w:t>C. несколько.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4. Фронтальный, профильный, горизонтальный разрез обычно располагают</w:t>
      </w:r>
      <w:r w:rsidRPr="00550CA9">
        <w:rPr>
          <w:rFonts w:ascii="Times New Roman" w:eastAsia="Times New Roman" w:hAnsi="Times New Roman" w:cs="Times New Roman"/>
          <w:sz w:val="24"/>
          <w:szCs w:val="24"/>
          <w:lang w:eastAsia="ru-RU"/>
        </w:rPr>
        <w:br/>
        <w:t>A. на свободном месте рабочего поля чертежа, </w:t>
      </w:r>
      <w:r w:rsidRPr="00550CA9">
        <w:rPr>
          <w:rFonts w:ascii="Times New Roman" w:eastAsia="Times New Roman" w:hAnsi="Times New Roman" w:cs="Times New Roman"/>
          <w:sz w:val="24"/>
          <w:szCs w:val="24"/>
          <w:lang w:eastAsia="ru-RU"/>
        </w:rPr>
        <w:br/>
        <w:t>B. в проекционной связи с видом.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5. Местный разрез выполняют для</w:t>
      </w:r>
      <w:r w:rsidRPr="00550CA9">
        <w:rPr>
          <w:rFonts w:ascii="Times New Roman" w:eastAsia="Times New Roman" w:hAnsi="Times New Roman" w:cs="Times New Roman"/>
          <w:sz w:val="24"/>
          <w:szCs w:val="24"/>
          <w:lang w:eastAsia="ru-RU"/>
        </w:rPr>
        <w:br/>
        <w:t>A. выявления устройства детали, </w:t>
      </w:r>
      <w:r w:rsidRPr="00550CA9">
        <w:rPr>
          <w:rFonts w:ascii="Times New Roman" w:eastAsia="Times New Roman" w:hAnsi="Times New Roman" w:cs="Times New Roman"/>
          <w:sz w:val="24"/>
          <w:szCs w:val="24"/>
          <w:lang w:eastAsia="ru-RU"/>
        </w:rPr>
        <w:br/>
        <w:t>B. выявления устройства детали только в отдельном узко ограниченном месте.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Тест № 3 .Тема: Соединение вида и разреза</w:t>
      </w:r>
    </w:p>
    <w:p w:rsidR="00550CA9" w:rsidRPr="00550CA9" w:rsidRDefault="00550CA9" w:rsidP="00550C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Если форма детали не может быть выявлена только разрезом или видом, то рекомендуется</w:t>
      </w:r>
      <w:r w:rsidRPr="00550CA9">
        <w:rPr>
          <w:rFonts w:ascii="Times New Roman" w:eastAsia="Times New Roman" w:hAnsi="Times New Roman" w:cs="Times New Roman"/>
          <w:sz w:val="24"/>
          <w:szCs w:val="24"/>
          <w:lang w:eastAsia="ru-RU"/>
        </w:rPr>
        <w:br/>
        <w:t>A. выполнить 2 изображения – вид и разрез, </w:t>
      </w:r>
      <w:r w:rsidRPr="00550CA9">
        <w:rPr>
          <w:rFonts w:ascii="Times New Roman" w:eastAsia="Times New Roman" w:hAnsi="Times New Roman" w:cs="Times New Roman"/>
          <w:sz w:val="24"/>
          <w:szCs w:val="24"/>
          <w:lang w:eastAsia="ru-RU"/>
        </w:rPr>
        <w:br/>
        <w:t>B. соединить вид и разрез на одном изображении.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2. Если вид и разрез симметричны, то на чертеже рекомендуется соединить половину вида и половину разреза</w:t>
      </w:r>
      <w:r w:rsidRPr="00550CA9">
        <w:rPr>
          <w:rFonts w:ascii="Times New Roman" w:eastAsia="Times New Roman" w:hAnsi="Times New Roman" w:cs="Times New Roman"/>
          <w:sz w:val="24"/>
          <w:szCs w:val="24"/>
          <w:lang w:eastAsia="ru-RU"/>
        </w:rPr>
        <w:br/>
        <w:t>A. по осевой линии, </w:t>
      </w:r>
      <w:r w:rsidRPr="00550CA9">
        <w:rPr>
          <w:rFonts w:ascii="Times New Roman" w:eastAsia="Times New Roman" w:hAnsi="Times New Roman" w:cs="Times New Roman"/>
          <w:sz w:val="24"/>
          <w:szCs w:val="24"/>
          <w:lang w:eastAsia="ru-RU"/>
        </w:rPr>
        <w:br/>
        <w:t>B. разделяя их тонкой волнистой линией,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lastRenderedPageBreak/>
        <w:t>C. без разграничения.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3. При выполнении изображений, содержащих соединение вида и разреза, то разрез располагается</w:t>
      </w:r>
      <w:r w:rsidRPr="00550CA9">
        <w:rPr>
          <w:rFonts w:ascii="Times New Roman" w:eastAsia="Times New Roman" w:hAnsi="Times New Roman" w:cs="Times New Roman"/>
          <w:sz w:val="24"/>
          <w:szCs w:val="24"/>
          <w:lang w:eastAsia="ru-RU"/>
        </w:rPr>
        <w:br/>
        <w:t>A. справа от оси симметрии, </w:t>
      </w:r>
      <w:r w:rsidRPr="00550CA9">
        <w:rPr>
          <w:rFonts w:ascii="Times New Roman" w:eastAsia="Times New Roman" w:hAnsi="Times New Roman" w:cs="Times New Roman"/>
          <w:sz w:val="24"/>
          <w:szCs w:val="24"/>
          <w:lang w:eastAsia="ru-RU"/>
        </w:rPr>
        <w:br/>
        <w:t>B. слева от оси, </w:t>
      </w:r>
      <w:r w:rsidRPr="00550CA9">
        <w:rPr>
          <w:rFonts w:ascii="Times New Roman" w:eastAsia="Times New Roman" w:hAnsi="Times New Roman" w:cs="Times New Roman"/>
          <w:sz w:val="24"/>
          <w:szCs w:val="24"/>
          <w:lang w:eastAsia="ru-RU"/>
        </w:rPr>
        <w:br/>
        <w:t>C. с любой стороны.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4. На половине вида штриховые линии, изображающие контур внутреннего очертания</w:t>
      </w:r>
      <w:r w:rsidRPr="00550CA9">
        <w:rPr>
          <w:rFonts w:ascii="Times New Roman" w:eastAsia="Times New Roman" w:hAnsi="Times New Roman" w:cs="Times New Roman"/>
          <w:sz w:val="24"/>
          <w:szCs w:val="24"/>
          <w:lang w:eastAsia="ru-RU"/>
        </w:rPr>
        <w:br/>
        <w:t>A. вычерчиваются обязательно, </w:t>
      </w:r>
      <w:r w:rsidRPr="00550CA9">
        <w:rPr>
          <w:rFonts w:ascii="Times New Roman" w:eastAsia="Times New Roman" w:hAnsi="Times New Roman" w:cs="Times New Roman"/>
          <w:sz w:val="24"/>
          <w:szCs w:val="24"/>
          <w:lang w:eastAsia="ru-RU"/>
        </w:rPr>
        <w:br/>
        <w:t>B. не вычерчиваются, </w:t>
      </w:r>
      <w:r w:rsidRPr="00550CA9">
        <w:rPr>
          <w:rFonts w:ascii="Times New Roman" w:eastAsia="Times New Roman" w:hAnsi="Times New Roman" w:cs="Times New Roman"/>
          <w:sz w:val="24"/>
          <w:szCs w:val="24"/>
          <w:lang w:eastAsia="ru-RU"/>
        </w:rPr>
        <w:br/>
        <w:t>C. вычерчиваются по желанию.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5. Если с осью симметрии совпадает линия контура, то соединение частей вида и разреза выполняют, разделяя их</w:t>
      </w:r>
      <w:r w:rsidRPr="00550CA9">
        <w:rPr>
          <w:rFonts w:ascii="Times New Roman" w:eastAsia="Times New Roman" w:hAnsi="Times New Roman" w:cs="Times New Roman"/>
          <w:sz w:val="24"/>
          <w:szCs w:val="24"/>
          <w:lang w:eastAsia="ru-RU"/>
        </w:rPr>
        <w:br/>
        <w:t>A. сплошной тонкой волнистой линией, </w:t>
      </w:r>
      <w:r w:rsidRPr="00550CA9">
        <w:rPr>
          <w:rFonts w:ascii="Times New Roman" w:eastAsia="Times New Roman" w:hAnsi="Times New Roman" w:cs="Times New Roman"/>
          <w:sz w:val="24"/>
          <w:szCs w:val="24"/>
          <w:lang w:eastAsia="ru-RU"/>
        </w:rPr>
        <w:br/>
        <w:t>B. контурной линией, </w:t>
      </w:r>
      <w:r w:rsidRPr="00550CA9">
        <w:rPr>
          <w:rFonts w:ascii="Times New Roman" w:eastAsia="Times New Roman" w:hAnsi="Times New Roman" w:cs="Times New Roman"/>
          <w:sz w:val="24"/>
          <w:szCs w:val="24"/>
          <w:lang w:eastAsia="ru-RU"/>
        </w:rPr>
        <w:br/>
        <w:t>C. осевой линией.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Тест № 4. Тема: Сечения и разрезы</w:t>
      </w:r>
    </w:p>
    <w:p w:rsidR="00550CA9" w:rsidRPr="00550CA9" w:rsidRDefault="00550CA9" w:rsidP="00550CA9">
      <w:p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1. Разрез – это</w:t>
      </w:r>
      <w:r w:rsidRPr="00550CA9">
        <w:rPr>
          <w:rFonts w:ascii="Times New Roman" w:eastAsia="Times New Roman" w:hAnsi="Times New Roman" w:cs="Times New Roman"/>
          <w:sz w:val="24"/>
          <w:szCs w:val="24"/>
          <w:lang w:eastAsia="ru-RU"/>
        </w:rPr>
        <w:br/>
        <w:t>A. геометрическая фигура, полученная при мысленном рассечении предмета плоскостью, </w:t>
      </w:r>
      <w:r w:rsidRPr="00550CA9">
        <w:rPr>
          <w:rFonts w:ascii="Times New Roman" w:eastAsia="Times New Roman" w:hAnsi="Times New Roman" w:cs="Times New Roman"/>
          <w:sz w:val="24"/>
          <w:szCs w:val="24"/>
          <w:lang w:eastAsia="ru-RU"/>
        </w:rPr>
        <w:br/>
        <w:t>B. геометрическая фигура, полученная при мысленном рассечении предмета плоскостью и все то, что находится за ней.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2. Разрез по плоскости симметрии</w:t>
      </w:r>
      <w:r w:rsidRPr="00550CA9">
        <w:rPr>
          <w:rFonts w:ascii="Times New Roman" w:eastAsia="Times New Roman" w:hAnsi="Times New Roman" w:cs="Times New Roman"/>
          <w:sz w:val="24"/>
          <w:szCs w:val="24"/>
          <w:lang w:eastAsia="ru-RU"/>
        </w:rPr>
        <w:br/>
        <w:t>A. обозначается, </w:t>
      </w:r>
      <w:r w:rsidRPr="00550CA9">
        <w:rPr>
          <w:rFonts w:ascii="Times New Roman" w:eastAsia="Times New Roman" w:hAnsi="Times New Roman" w:cs="Times New Roman"/>
          <w:sz w:val="24"/>
          <w:szCs w:val="24"/>
          <w:lang w:eastAsia="ru-RU"/>
        </w:rPr>
        <w:br/>
        <w:t>B. не обозначается.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3. Аксонометрическая проекция (прямоугольная изометрическая) выполняется в осях, расположенных под углами</w:t>
      </w:r>
      <w:r w:rsidRPr="00550CA9">
        <w:rPr>
          <w:rFonts w:ascii="Times New Roman" w:eastAsia="Times New Roman" w:hAnsi="Times New Roman" w:cs="Times New Roman"/>
          <w:sz w:val="24"/>
          <w:szCs w:val="24"/>
          <w:lang w:eastAsia="ru-RU"/>
        </w:rPr>
        <w:br/>
        <w:t>A. 120, </w:t>
      </w:r>
      <w:r w:rsidRPr="00550CA9">
        <w:rPr>
          <w:rFonts w:ascii="Times New Roman" w:eastAsia="Times New Roman" w:hAnsi="Times New Roman" w:cs="Times New Roman"/>
          <w:sz w:val="24"/>
          <w:szCs w:val="24"/>
          <w:lang w:eastAsia="ru-RU"/>
        </w:rPr>
        <w:br/>
        <w:t>B. 135, 135, 90.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4. К сложным разрезам относятся</w:t>
      </w:r>
      <w:r w:rsidRPr="00550CA9">
        <w:rPr>
          <w:rFonts w:ascii="Times New Roman" w:eastAsia="Times New Roman" w:hAnsi="Times New Roman" w:cs="Times New Roman"/>
          <w:sz w:val="24"/>
          <w:szCs w:val="24"/>
          <w:lang w:eastAsia="ru-RU"/>
        </w:rPr>
        <w:br/>
        <w:t xml:space="preserve">A. </w:t>
      </w:r>
      <w:proofErr w:type="gramStart"/>
      <w:r w:rsidRPr="00550CA9">
        <w:rPr>
          <w:rFonts w:ascii="Times New Roman" w:eastAsia="Times New Roman" w:hAnsi="Times New Roman" w:cs="Times New Roman"/>
          <w:sz w:val="24"/>
          <w:szCs w:val="24"/>
          <w:lang w:eastAsia="ru-RU"/>
        </w:rPr>
        <w:t>фронтальный</w:t>
      </w:r>
      <w:proofErr w:type="gramEnd"/>
      <w:r w:rsidRPr="00550CA9">
        <w:rPr>
          <w:rFonts w:ascii="Times New Roman" w:eastAsia="Times New Roman" w:hAnsi="Times New Roman" w:cs="Times New Roman"/>
          <w:sz w:val="24"/>
          <w:szCs w:val="24"/>
          <w:lang w:eastAsia="ru-RU"/>
        </w:rPr>
        <w:t>, профильный, горизонтальный, </w:t>
      </w:r>
      <w:r w:rsidRPr="00550CA9">
        <w:rPr>
          <w:rFonts w:ascii="Times New Roman" w:eastAsia="Times New Roman" w:hAnsi="Times New Roman" w:cs="Times New Roman"/>
          <w:sz w:val="24"/>
          <w:szCs w:val="24"/>
          <w:lang w:eastAsia="ru-RU"/>
        </w:rPr>
        <w:br/>
        <w:t>B. фронтальный, профильный, ломаный, </w:t>
      </w:r>
      <w:r w:rsidRPr="00550CA9">
        <w:rPr>
          <w:rFonts w:ascii="Times New Roman" w:eastAsia="Times New Roman" w:hAnsi="Times New Roman" w:cs="Times New Roman"/>
          <w:sz w:val="24"/>
          <w:szCs w:val="24"/>
          <w:lang w:eastAsia="ru-RU"/>
        </w:rPr>
        <w:br/>
        <w:t>C. ступенчатый, ломаный. </w:t>
      </w:r>
      <w:r w:rsidRPr="00550CA9">
        <w:rPr>
          <w:rFonts w:ascii="Times New Roman" w:eastAsia="Times New Roman" w:hAnsi="Times New Roman" w:cs="Times New Roman"/>
          <w:sz w:val="24"/>
          <w:szCs w:val="24"/>
          <w:lang w:eastAsia="ru-RU"/>
        </w:rPr>
        <w:br/>
      </w:r>
      <w:r w:rsidRPr="00550CA9">
        <w:rPr>
          <w:rFonts w:ascii="Times New Roman" w:eastAsia="Times New Roman" w:hAnsi="Times New Roman" w:cs="Times New Roman"/>
          <w:b/>
          <w:bCs/>
          <w:sz w:val="24"/>
          <w:szCs w:val="24"/>
          <w:lang w:eastAsia="ru-RU"/>
        </w:rPr>
        <w:t>5. Масштаб – это расстояние между точками на плоскости</w:t>
      </w:r>
      <w:r w:rsidRPr="00550CA9">
        <w:rPr>
          <w:rFonts w:ascii="Times New Roman" w:eastAsia="Times New Roman" w:hAnsi="Times New Roman" w:cs="Times New Roman"/>
          <w:sz w:val="24"/>
          <w:szCs w:val="24"/>
          <w:lang w:eastAsia="ru-RU"/>
        </w:rPr>
        <w:br/>
        <w:t>A. да, </w:t>
      </w:r>
      <w:r w:rsidRPr="00550CA9">
        <w:rPr>
          <w:rFonts w:ascii="Times New Roman" w:eastAsia="Times New Roman" w:hAnsi="Times New Roman" w:cs="Times New Roman"/>
          <w:sz w:val="24"/>
          <w:szCs w:val="24"/>
          <w:lang w:eastAsia="ru-RU"/>
        </w:rPr>
        <w:br/>
        <w:t>B. нет.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Тест № 5. Тема Сечения и разрезы. </w:t>
      </w:r>
    </w:p>
    <w:p w:rsidR="00550CA9" w:rsidRPr="00550CA9" w:rsidRDefault="00550CA9" w:rsidP="00550CA9">
      <w:pPr>
        <w:numPr>
          <w:ilvl w:val="0"/>
          <w:numId w:val="14"/>
        </w:num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Что такое вид?</w:t>
      </w:r>
      <w:r w:rsidRPr="00550CA9">
        <w:rPr>
          <w:rFonts w:ascii="Times New Roman" w:eastAsia="Times New Roman" w:hAnsi="Times New Roman" w:cs="Times New Roman"/>
          <w:sz w:val="24"/>
          <w:szCs w:val="24"/>
          <w:lang w:eastAsia="ru-RU"/>
        </w:rPr>
        <w:br/>
        <w:t xml:space="preserve">а) это изображение стороны, обращенной к наблюдателю. </w:t>
      </w:r>
      <w:r w:rsidRPr="00550CA9">
        <w:rPr>
          <w:rFonts w:ascii="Times New Roman" w:eastAsia="Times New Roman" w:hAnsi="Times New Roman" w:cs="Times New Roman"/>
          <w:sz w:val="24"/>
          <w:szCs w:val="24"/>
          <w:lang w:eastAsia="ru-RU"/>
        </w:rPr>
        <w:br/>
        <w:t>б) видимой части поверхности предмета</w:t>
      </w:r>
      <w:r w:rsidRPr="00550CA9">
        <w:rPr>
          <w:rFonts w:ascii="Times New Roman" w:eastAsia="Times New Roman" w:hAnsi="Times New Roman" w:cs="Times New Roman"/>
          <w:sz w:val="24"/>
          <w:szCs w:val="24"/>
          <w:lang w:eastAsia="ru-RU"/>
        </w:rPr>
        <w:br/>
        <w:t>в) это процесс построения проекции предмета.</w:t>
      </w:r>
      <w:r w:rsidRPr="00550CA9">
        <w:rPr>
          <w:rFonts w:ascii="Times New Roman" w:eastAsia="Times New Roman" w:hAnsi="Times New Roman" w:cs="Times New Roman"/>
          <w:sz w:val="24"/>
          <w:szCs w:val="24"/>
          <w:lang w:eastAsia="ru-RU"/>
        </w:rPr>
        <w:br/>
      </w:r>
    </w:p>
    <w:p w:rsidR="00550CA9" w:rsidRPr="00550CA9" w:rsidRDefault="00550CA9" w:rsidP="00550CA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Что называется главным видом?</w:t>
      </w:r>
      <w:r w:rsidRPr="00550CA9">
        <w:rPr>
          <w:rFonts w:ascii="Times New Roman" w:eastAsia="Times New Roman" w:hAnsi="Times New Roman" w:cs="Times New Roman"/>
          <w:sz w:val="24"/>
          <w:szCs w:val="24"/>
          <w:lang w:eastAsia="ru-RU"/>
        </w:rPr>
        <w:br/>
        <w:t xml:space="preserve">а) </w:t>
      </w:r>
      <w:proofErr w:type="gramStart"/>
      <w:r w:rsidRPr="00550CA9">
        <w:rPr>
          <w:rFonts w:ascii="Times New Roman" w:eastAsia="Times New Roman" w:hAnsi="Times New Roman" w:cs="Times New Roman"/>
          <w:sz w:val="24"/>
          <w:szCs w:val="24"/>
          <w:lang w:eastAsia="ru-RU"/>
        </w:rPr>
        <w:t>изображение</w:t>
      </w:r>
      <w:proofErr w:type="gramEnd"/>
      <w:r w:rsidRPr="00550CA9">
        <w:rPr>
          <w:rFonts w:ascii="Times New Roman" w:eastAsia="Times New Roman" w:hAnsi="Times New Roman" w:cs="Times New Roman"/>
          <w:sz w:val="24"/>
          <w:szCs w:val="24"/>
          <w:lang w:eastAsia="ru-RU"/>
        </w:rPr>
        <w:t xml:space="preserve"> полученное на профильной плоскости проекций.</w:t>
      </w:r>
      <w:r w:rsidRPr="00550CA9">
        <w:rPr>
          <w:rFonts w:ascii="Times New Roman" w:eastAsia="Times New Roman" w:hAnsi="Times New Roman" w:cs="Times New Roman"/>
          <w:sz w:val="24"/>
          <w:szCs w:val="24"/>
          <w:lang w:eastAsia="ru-RU"/>
        </w:rPr>
        <w:br/>
        <w:t>б) изображение, полученное на фронтальной плоскости проекций</w:t>
      </w:r>
      <w:r w:rsidRPr="00550CA9">
        <w:rPr>
          <w:rFonts w:ascii="Times New Roman" w:eastAsia="Times New Roman" w:hAnsi="Times New Roman" w:cs="Times New Roman"/>
          <w:sz w:val="24"/>
          <w:szCs w:val="24"/>
          <w:lang w:eastAsia="ru-RU"/>
        </w:rPr>
        <w:br/>
        <w:t>в) изображение, полученное на горизонтальной плоскости проекций</w:t>
      </w:r>
    </w:p>
    <w:p w:rsidR="00550CA9" w:rsidRPr="00550CA9" w:rsidRDefault="00550CA9" w:rsidP="00550CA9">
      <w:pPr>
        <w:spacing w:before="100" w:beforeAutospacing="1" w:after="240"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Сечение на чертеже может быть выполнено способом: </w:t>
      </w:r>
      <w:r w:rsidRPr="00550CA9">
        <w:rPr>
          <w:rFonts w:ascii="Times New Roman" w:eastAsia="Times New Roman" w:hAnsi="Times New Roman" w:cs="Times New Roman"/>
          <w:sz w:val="24"/>
          <w:szCs w:val="24"/>
          <w:lang w:eastAsia="ru-RU"/>
        </w:rPr>
        <w:br/>
        <w:t xml:space="preserve">а) наложенным б) вынесенным в) начерченным </w:t>
      </w:r>
      <w:r w:rsidRPr="00550CA9">
        <w:rPr>
          <w:rFonts w:ascii="Times New Roman" w:eastAsia="Times New Roman" w:hAnsi="Times New Roman" w:cs="Times New Roman"/>
          <w:sz w:val="24"/>
          <w:szCs w:val="24"/>
          <w:lang w:eastAsia="ru-RU"/>
        </w:rPr>
        <w:br/>
        <w:t xml:space="preserve">г) профильным </w:t>
      </w:r>
      <w:proofErr w:type="spellStart"/>
      <w:r w:rsidRPr="00550CA9">
        <w:rPr>
          <w:rFonts w:ascii="Times New Roman" w:eastAsia="Times New Roman" w:hAnsi="Times New Roman" w:cs="Times New Roman"/>
          <w:sz w:val="24"/>
          <w:szCs w:val="24"/>
          <w:lang w:eastAsia="ru-RU"/>
        </w:rPr>
        <w:t>д</w:t>
      </w:r>
      <w:proofErr w:type="spellEnd"/>
      <w:r w:rsidRPr="00550CA9">
        <w:rPr>
          <w:rFonts w:ascii="Times New Roman" w:eastAsia="Times New Roman" w:hAnsi="Times New Roman" w:cs="Times New Roman"/>
          <w:sz w:val="24"/>
          <w:szCs w:val="24"/>
          <w:lang w:eastAsia="ru-RU"/>
        </w:rPr>
        <w:t>) простым е) в разрыве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Как выделяют сечения.</w:t>
      </w:r>
      <w:r w:rsidRPr="00550CA9">
        <w:rPr>
          <w:rFonts w:ascii="Times New Roman" w:eastAsia="Times New Roman" w:hAnsi="Times New Roman" w:cs="Times New Roman"/>
          <w:sz w:val="24"/>
          <w:szCs w:val="24"/>
          <w:lang w:eastAsia="ru-RU"/>
        </w:rPr>
        <w:br/>
        <w:t>а) линией видимого контура.</w:t>
      </w:r>
      <w:r w:rsidRPr="00550CA9">
        <w:rPr>
          <w:rFonts w:ascii="Times New Roman" w:eastAsia="Times New Roman" w:hAnsi="Times New Roman" w:cs="Times New Roman"/>
          <w:sz w:val="24"/>
          <w:szCs w:val="24"/>
          <w:lang w:eastAsia="ru-RU"/>
        </w:rPr>
        <w:br/>
        <w:t>б) штриховой линией под углом 40°</w:t>
      </w:r>
      <w:r w:rsidRPr="00550CA9">
        <w:rPr>
          <w:rFonts w:ascii="Times New Roman" w:eastAsia="Times New Roman" w:hAnsi="Times New Roman" w:cs="Times New Roman"/>
          <w:sz w:val="24"/>
          <w:szCs w:val="24"/>
          <w:lang w:eastAsia="ru-RU"/>
        </w:rPr>
        <w:br/>
        <w:t>в) тонкой сплошной линией под углом 45°</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Какой линией обозначается сечение на чертеже. </w:t>
      </w:r>
      <w:r w:rsidRPr="00550CA9">
        <w:rPr>
          <w:rFonts w:ascii="Times New Roman" w:eastAsia="Times New Roman" w:hAnsi="Times New Roman" w:cs="Times New Roman"/>
          <w:sz w:val="24"/>
          <w:szCs w:val="24"/>
          <w:lang w:eastAsia="ru-RU"/>
        </w:rPr>
        <w:br/>
        <w:t xml:space="preserve">а) основной сплошной толстой. б) основной сплошной тонкой </w:t>
      </w:r>
      <w:r w:rsidRPr="00550CA9">
        <w:rPr>
          <w:rFonts w:ascii="Times New Roman" w:eastAsia="Times New Roman" w:hAnsi="Times New Roman" w:cs="Times New Roman"/>
          <w:sz w:val="24"/>
          <w:szCs w:val="24"/>
          <w:lang w:eastAsia="ru-RU"/>
        </w:rPr>
        <w:br/>
        <w:t>в) штриховой г) разомкнутой.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18"/>
        </w:num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Разрез - это </w:t>
      </w:r>
      <w:r w:rsidRPr="00550CA9">
        <w:rPr>
          <w:rFonts w:ascii="Times New Roman" w:eastAsia="Times New Roman" w:hAnsi="Times New Roman" w:cs="Times New Roman"/>
          <w:sz w:val="24"/>
          <w:szCs w:val="24"/>
          <w:lang w:eastAsia="ru-RU"/>
        </w:rPr>
        <w:br/>
        <w:t xml:space="preserve">а) геометрическая фигура, полученная при мысленном рассечении предмета секущей плоскостью </w:t>
      </w:r>
      <w:r w:rsidRPr="00550CA9">
        <w:rPr>
          <w:rFonts w:ascii="Times New Roman" w:eastAsia="Times New Roman" w:hAnsi="Times New Roman" w:cs="Times New Roman"/>
          <w:sz w:val="24"/>
          <w:szCs w:val="24"/>
          <w:lang w:eastAsia="ru-RU"/>
        </w:rPr>
        <w:br/>
        <w:t xml:space="preserve">б) геометрическая фигура, полученная при мысленном рассечении предмета секущей плоскостью и все то, что находится перед секущей плоскостью </w:t>
      </w:r>
      <w:r w:rsidRPr="00550CA9">
        <w:rPr>
          <w:rFonts w:ascii="Times New Roman" w:eastAsia="Times New Roman" w:hAnsi="Times New Roman" w:cs="Times New Roman"/>
          <w:sz w:val="24"/>
          <w:szCs w:val="24"/>
          <w:lang w:eastAsia="ru-RU"/>
        </w:rPr>
        <w:br/>
        <w:t>в) геометрическая фигура, полученная при мысленном рассечении предмета секущей плоскостью и все то, что находится за секущей плоскостью</w:t>
      </w:r>
    </w:p>
    <w:p w:rsidR="00550CA9" w:rsidRPr="00550CA9" w:rsidRDefault="00550CA9" w:rsidP="00550CA9">
      <w:pPr>
        <w:numPr>
          <w:ilvl w:val="0"/>
          <w:numId w:val="18"/>
        </w:num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Какие вы знаете разрезы? </w:t>
      </w:r>
    </w:p>
    <w:p w:rsidR="00550CA9" w:rsidRPr="00550CA9" w:rsidRDefault="00550CA9" w:rsidP="00550CA9">
      <w:pPr>
        <w:numPr>
          <w:ilvl w:val="0"/>
          <w:numId w:val="18"/>
        </w:num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Назначение разреза</w:t>
      </w:r>
    </w:p>
    <w:p w:rsidR="00550CA9" w:rsidRPr="00550CA9" w:rsidRDefault="00550CA9" w:rsidP="00550CA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С каким разрезом объединяют главный вид детали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Как называется разрез, образованный плоскостью, </w:t>
      </w:r>
      <w:r w:rsidRPr="00550CA9">
        <w:rPr>
          <w:rFonts w:ascii="Times New Roman" w:eastAsia="Times New Roman" w:hAnsi="Times New Roman" w:cs="Times New Roman"/>
          <w:sz w:val="24"/>
          <w:szCs w:val="24"/>
          <w:lang w:eastAsia="ru-RU"/>
        </w:rPr>
        <w:br/>
        <w:t>параллельной горизонтальной плоскости проекции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Как обозначают в разрезах и сечениях </w:t>
      </w:r>
      <w:r w:rsidRPr="00550CA9">
        <w:rPr>
          <w:rFonts w:ascii="Times New Roman" w:eastAsia="Times New Roman" w:hAnsi="Times New Roman" w:cs="Times New Roman"/>
          <w:sz w:val="24"/>
          <w:szCs w:val="24"/>
          <w:lang w:eastAsia="ru-RU"/>
        </w:rPr>
        <w:br/>
        <w:t>1. Металл 2. Пластмассу 3. Резину 4. Древесину</w:t>
      </w:r>
    </w:p>
    <w:p w:rsidR="00550CA9" w:rsidRPr="00550CA9" w:rsidRDefault="00550CA9" w:rsidP="00550CA9">
      <w:p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А</w:t>
      </w:r>
      <w:r>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457200" cy="152400"/>
            <wp:effectExtent l="19050" t="0" r="0" b="0"/>
            <wp:wrapSquare wrapText="bothSides"/>
            <wp:docPr id="20" name="Рисунок 2" descr="https://arhivurokov.ru/multiurok/html/2017/09/06/s_59b04b6109c0e/6838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9/06/s_59b04b6109c0e/683877_1.png"/>
                    <pic:cNvPicPr>
                      <a:picLocks noChangeAspect="1" noChangeArrowheads="1"/>
                    </pic:cNvPicPr>
                  </pic:nvPicPr>
                  <pic:blipFill>
                    <a:blip r:embed="rId6"/>
                    <a:srcRect/>
                    <a:stretch>
                      <a:fillRect/>
                    </a:stretch>
                  </pic:blipFill>
                  <pic:spPr bwMode="auto">
                    <a:xfrm>
                      <a:off x="0" y="0"/>
                      <a:ext cx="457200" cy="152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57200" cy="142875"/>
            <wp:effectExtent l="19050" t="0" r="0" b="0"/>
            <wp:wrapSquare wrapText="bothSides"/>
            <wp:docPr id="19" name="Рисунок 3" descr="https://arhivurokov.ru/multiurok/html/2017/09/06/s_59b04b6109c0e/68387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9/06/s_59b04b6109c0e/683877_2.png"/>
                    <pic:cNvPicPr>
                      <a:picLocks noChangeAspect="1" noChangeArrowheads="1"/>
                    </pic:cNvPicPr>
                  </pic:nvPicPr>
                  <pic:blipFill>
                    <a:blip r:embed="rId7"/>
                    <a:srcRect/>
                    <a:stretch>
                      <a:fillRect/>
                    </a:stretch>
                  </pic:blipFill>
                  <pic:spPr bwMode="auto">
                    <a:xfrm>
                      <a:off x="0" y="0"/>
                      <a:ext cx="457200" cy="1428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133350"/>
            <wp:effectExtent l="19050" t="0" r="0" b="0"/>
            <wp:wrapSquare wrapText="bothSides"/>
            <wp:docPr id="18" name="Рисунок 4" descr="https://arhivurokov.ru/multiurok/html/2017/09/06/s_59b04b6109c0e/68387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9/06/s_59b04b6109c0e/683877_3.png"/>
                    <pic:cNvPicPr>
                      <a:picLocks noChangeAspect="1" noChangeArrowheads="1"/>
                    </pic:cNvPicPr>
                  </pic:nvPicPr>
                  <pic:blipFill>
                    <a:blip r:embed="rId8"/>
                    <a:srcRect/>
                    <a:stretch>
                      <a:fillRect/>
                    </a:stretch>
                  </pic:blipFill>
                  <pic:spPr bwMode="auto">
                    <a:xfrm>
                      <a:off x="0" y="0"/>
                      <a:ext cx="457200" cy="133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81050" cy="285750"/>
            <wp:effectExtent l="19050" t="0" r="0" b="0"/>
            <wp:wrapSquare wrapText="bothSides"/>
            <wp:docPr id="14" name="Рисунок 5" descr="https://arhivurokov.ru/multiurok/html/2017/09/06/s_59b04b6109c0e/683877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9/06/s_59b04b6109c0e/683877_4.png"/>
                    <pic:cNvPicPr>
                      <a:picLocks noChangeAspect="1" noChangeArrowheads="1"/>
                    </pic:cNvPicPr>
                  </pic:nvPicPr>
                  <pic:blipFill>
                    <a:blip r:embed="rId9"/>
                    <a:srcRect/>
                    <a:stretch>
                      <a:fillRect/>
                    </a:stretch>
                  </pic:blipFill>
                  <pic:spPr bwMode="auto">
                    <a:xfrm>
                      <a:off x="0" y="0"/>
                      <a:ext cx="781050" cy="285750"/>
                    </a:xfrm>
                    <a:prstGeom prst="rect">
                      <a:avLst/>
                    </a:prstGeom>
                    <a:noFill/>
                    <a:ln w="9525">
                      <a:noFill/>
                      <a:miter lim="800000"/>
                      <a:headEnd/>
                      <a:tailEnd/>
                    </a:ln>
                  </pic:spPr>
                </pic:pic>
              </a:graphicData>
            </a:graphic>
          </wp:anchor>
        </w:drawing>
      </w:r>
      <w:r w:rsidRPr="00550CA9">
        <w:rPr>
          <w:rFonts w:ascii="Times New Roman" w:eastAsia="Times New Roman" w:hAnsi="Times New Roman" w:cs="Times New Roman"/>
          <w:sz w:val="24"/>
          <w:szCs w:val="24"/>
          <w:lang w:eastAsia="ru-RU"/>
        </w:rPr>
        <w:t>) Б) В) Г)</w:t>
      </w:r>
    </w:p>
    <w:p w:rsidR="00550CA9" w:rsidRPr="00550CA9" w:rsidRDefault="00550CA9" w:rsidP="00550CA9">
      <w:pPr>
        <w:spacing w:before="100" w:beforeAutospacing="1" w:after="240"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21"/>
        </w:numPr>
        <w:spacing w:before="100" w:beforeAutospacing="1" w:after="24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Как располагаются разрезы в проекционной связи?</w:t>
      </w:r>
      <w:r w:rsidRPr="00550CA9">
        <w:rPr>
          <w:rFonts w:ascii="Times New Roman" w:eastAsia="Times New Roman" w:hAnsi="Times New Roman" w:cs="Times New Roman"/>
          <w:sz w:val="24"/>
          <w:szCs w:val="24"/>
          <w:lang w:eastAsia="ru-RU"/>
        </w:rPr>
        <w:br/>
        <w:t>1. Главный вид. 2. Вид сбоку 3. Вид сверху.</w:t>
      </w:r>
      <w:r w:rsidRPr="00550CA9">
        <w:rPr>
          <w:rFonts w:ascii="Times New Roman" w:eastAsia="Times New Roman" w:hAnsi="Times New Roman" w:cs="Times New Roman"/>
          <w:sz w:val="24"/>
          <w:szCs w:val="24"/>
          <w:lang w:eastAsia="ru-RU"/>
        </w:rPr>
        <w:br/>
        <w:t xml:space="preserve">а). Профильный разрез </w:t>
      </w:r>
      <w:r w:rsidRPr="00550CA9">
        <w:rPr>
          <w:rFonts w:ascii="Times New Roman" w:eastAsia="Times New Roman" w:hAnsi="Times New Roman" w:cs="Times New Roman"/>
          <w:sz w:val="24"/>
          <w:szCs w:val="24"/>
          <w:lang w:eastAsia="ru-RU"/>
        </w:rPr>
        <w:br/>
        <w:t>б). Фронтальный разрез</w:t>
      </w:r>
      <w:r w:rsidRPr="00550CA9">
        <w:rPr>
          <w:rFonts w:ascii="Times New Roman" w:eastAsia="Times New Roman" w:hAnsi="Times New Roman" w:cs="Times New Roman"/>
          <w:sz w:val="24"/>
          <w:szCs w:val="24"/>
          <w:lang w:eastAsia="ru-RU"/>
        </w:rPr>
        <w:br/>
        <w:t>в). Горизонтальный разрез</w:t>
      </w:r>
      <w:r w:rsidRPr="00550CA9">
        <w:rPr>
          <w:rFonts w:ascii="Times New Roman" w:eastAsia="Times New Roman" w:hAnsi="Times New Roman" w:cs="Times New Roman"/>
          <w:sz w:val="24"/>
          <w:szCs w:val="24"/>
          <w:lang w:eastAsia="ru-RU"/>
        </w:rPr>
        <w:br/>
      </w:r>
    </w:p>
    <w:p w:rsidR="00550CA9" w:rsidRPr="00550CA9" w:rsidRDefault="00550CA9" w:rsidP="00550CA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Какой линией ограничивается местный разрез?</w:t>
      </w:r>
      <w:r w:rsidRPr="00550CA9">
        <w:rPr>
          <w:rFonts w:ascii="Times New Roman" w:eastAsia="Times New Roman" w:hAnsi="Times New Roman" w:cs="Times New Roman"/>
          <w:sz w:val="24"/>
          <w:szCs w:val="24"/>
          <w:lang w:eastAsia="ru-RU"/>
        </w:rPr>
        <w:br/>
        <w:t xml:space="preserve">а) линией видимого контура. б) штриховой линией </w:t>
      </w:r>
      <w:r w:rsidRPr="00550CA9">
        <w:rPr>
          <w:rFonts w:ascii="Times New Roman" w:eastAsia="Times New Roman" w:hAnsi="Times New Roman" w:cs="Times New Roman"/>
          <w:sz w:val="24"/>
          <w:szCs w:val="24"/>
          <w:lang w:eastAsia="ru-RU"/>
        </w:rPr>
        <w:br/>
        <w:t>в) тонкой сплошной линией г) волнистой линией</w:t>
      </w:r>
      <w:r w:rsidRPr="00550CA9">
        <w:rPr>
          <w:rFonts w:ascii="Times New Roman" w:eastAsia="Times New Roman" w:hAnsi="Times New Roman" w:cs="Times New Roman"/>
          <w:sz w:val="24"/>
          <w:szCs w:val="24"/>
          <w:lang w:eastAsia="ru-RU"/>
        </w:rPr>
        <w:br/>
      </w:r>
      <w:proofErr w:type="spellStart"/>
      <w:r w:rsidRPr="00550CA9">
        <w:rPr>
          <w:rFonts w:ascii="Times New Roman" w:eastAsia="Times New Roman" w:hAnsi="Times New Roman" w:cs="Times New Roman"/>
          <w:sz w:val="24"/>
          <w:szCs w:val="24"/>
          <w:lang w:eastAsia="ru-RU"/>
        </w:rPr>
        <w:t>д</w:t>
      </w:r>
      <w:proofErr w:type="spellEnd"/>
      <w:r w:rsidRPr="00550CA9">
        <w:rPr>
          <w:rFonts w:ascii="Times New Roman" w:eastAsia="Times New Roman" w:hAnsi="Times New Roman" w:cs="Times New Roman"/>
          <w:sz w:val="24"/>
          <w:szCs w:val="24"/>
          <w:lang w:eastAsia="ru-RU"/>
        </w:rPr>
        <w:t>) разомкнутой</w:t>
      </w:r>
    </w:p>
    <w:p w:rsidR="00550CA9" w:rsidRPr="00550CA9" w:rsidRDefault="00550CA9" w:rsidP="00550CA9">
      <w:pPr>
        <w:spacing w:before="100" w:beforeAutospacing="1" w:after="240"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В каких случаях на чертеже соединяют </w:t>
      </w:r>
      <w:r w:rsidRPr="00550CA9">
        <w:rPr>
          <w:rFonts w:ascii="Times New Roman" w:eastAsia="Times New Roman" w:hAnsi="Times New Roman" w:cs="Times New Roman"/>
          <w:sz w:val="24"/>
          <w:szCs w:val="24"/>
          <w:lang w:eastAsia="ru-RU"/>
        </w:rPr>
        <w:br/>
        <w:t>половину вида и половину разреза?</w:t>
      </w:r>
      <w:r w:rsidRPr="00550CA9">
        <w:rPr>
          <w:rFonts w:ascii="Times New Roman" w:eastAsia="Times New Roman" w:hAnsi="Times New Roman" w:cs="Times New Roman"/>
          <w:sz w:val="24"/>
          <w:szCs w:val="24"/>
          <w:lang w:eastAsia="ru-RU"/>
        </w:rPr>
        <w:br/>
        <w:t>а). Когда с осью симметрии совпадает линия контура.</w:t>
      </w:r>
      <w:r w:rsidRPr="00550CA9">
        <w:rPr>
          <w:rFonts w:ascii="Times New Roman" w:eastAsia="Times New Roman" w:hAnsi="Times New Roman" w:cs="Times New Roman"/>
          <w:sz w:val="24"/>
          <w:szCs w:val="24"/>
          <w:lang w:eastAsia="ru-RU"/>
        </w:rPr>
        <w:br/>
        <w:t>б). Когда разрез располагают справа от осевой линии.</w:t>
      </w:r>
      <w:r w:rsidRPr="00550CA9">
        <w:rPr>
          <w:rFonts w:ascii="Times New Roman" w:eastAsia="Times New Roman" w:hAnsi="Times New Roman" w:cs="Times New Roman"/>
          <w:sz w:val="24"/>
          <w:szCs w:val="24"/>
          <w:lang w:eastAsia="ru-RU"/>
        </w:rPr>
        <w:br/>
        <w:t>в). Когда фигура симметричная.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 какой стороны от вертикальной оси симметрии</w:t>
      </w:r>
      <w:r w:rsidRPr="00550CA9">
        <w:rPr>
          <w:rFonts w:ascii="Times New Roman" w:eastAsia="Times New Roman" w:hAnsi="Times New Roman" w:cs="Times New Roman"/>
          <w:sz w:val="24"/>
          <w:szCs w:val="24"/>
          <w:lang w:eastAsia="ru-RU"/>
        </w:rPr>
        <w:br/>
        <w:t>изображается половина вида, а с какой – половина разреза</w:t>
      </w:r>
      <w:r w:rsidRPr="00550CA9">
        <w:rPr>
          <w:rFonts w:ascii="Times New Roman" w:eastAsia="Times New Roman" w:hAnsi="Times New Roman" w:cs="Times New Roman"/>
          <w:sz w:val="24"/>
          <w:szCs w:val="24"/>
          <w:lang w:eastAsia="ru-RU"/>
        </w:rPr>
        <w:br/>
        <w:t>а) половина вида справа, а разрез - слева</w:t>
      </w:r>
      <w:r w:rsidRPr="00550CA9">
        <w:rPr>
          <w:rFonts w:ascii="Times New Roman" w:eastAsia="Times New Roman" w:hAnsi="Times New Roman" w:cs="Times New Roman"/>
          <w:sz w:val="24"/>
          <w:szCs w:val="24"/>
          <w:lang w:eastAsia="ru-RU"/>
        </w:rPr>
        <w:br/>
        <w:t>б) половина вида слева, а разрез - справа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 сложным разрезам относятся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а) фронтальный б) ступенчатый в) горизонтальный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г) ломаный </w:t>
      </w:r>
      <w:proofErr w:type="spellStart"/>
      <w:r w:rsidRPr="00550CA9">
        <w:rPr>
          <w:rFonts w:ascii="Times New Roman" w:eastAsia="Times New Roman" w:hAnsi="Times New Roman" w:cs="Times New Roman"/>
          <w:sz w:val="24"/>
          <w:szCs w:val="24"/>
          <w:lang w:eastAsia="ru-RU"/>
        </w:rPr>
        <w:t>д</w:t>
      </w:r>
      <w:proofErr w:type="spellEnd"/>
      <w:r w:rsidRPr="00550CA9">
        <w:rPr>
          <w:rFonts w:ascii="Times New Roman" w:eastAsia="Times New Roman" w:hAnsi="Times New Roman" w:cs="Times New Roman"/>
          <w:sz w:val="24"/>
          <w:szCs w:val="24"/>
          <w:lang w:eastAsia="ru-RU"/>
        </w:rPr>
        <w:t xml:space="preserve">) профильный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Тест № 6. Обобщающие вопросы Предмет: «Черчение»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bl>
      <w:tblPr>
        <w:tblW w:w="9585" w:type="dxa"/>
        <w:tblCellSpacing w:w="0" w:type="dxa"/>
        <w:tblCellMar>
          <w:top w:w="105" w:type="dxa"/>
          <w:left w:w="105" w:type="dxa"/>
          <w:bottom w:w="105" w:type="dxa"/>
          <w:right w:w="105" w:type="dxa"/>
        </w:tblCellMar>
        <w:tblLook w:val="04A0"/>
      </w:tblPr>
      <w:tblGrid>
        <w:gridCol w:w="341"/>
        <w:gridCol w:w="1752"/>
        <w:gridCol w:w="1559"/>
        <w:gridCol w:w="1664"/>
        <w:gridCol w:w="1900"/>
        <w:gridCol w:w="1741"/>
        <w:gridCol w:w="658"/>
      </w:tblGrid>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вопросы</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1</w:t>
            </w:r>
            <w:r w:rsidRPr="00550CA9">
              <w:rPr>
                <w:rFonts w:ascii="Times New Roman" w:eastAsia="Times New Roman" w:hAnsi="Times New Roman" w:cs="Times New Roman"/>
                <w:sz w:val="24"/>
                <w:szCs w:val="24"/>
                <w:lang w:eastAsia="ru-RU"/>
              </w:rPr>
              <w:t xml:space="preserve"> вариант ответа</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2</w:t>
            </w:r>
            <w:r w:rsidRPr="00550CA9">
              <w:rPr>
                <w:rFonts w:ascii="Times New Roman" w:eastAsia="Times New Roman" w:hAnsi="Times New Roman" w:cs="Times New Roman"/>
                <w:sz w:val="24"/>
                <w:szCs w:val="24"/>
                <w:lang w:eastAsia="ru-RU"/>
              </w:rPr>
              <w:t xml:space="preserve"> вариант ответа</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3</w:t>
            </w:r>
            <w:r w:rsidRPr="00550CA9">
              <w:rPr>
                <w:rFonts w:ascii="Times New Roman" w:eastAsia="Times New Roman" w:hAnsi="Times New Roman" w:cs="Times New Roman"/>
                <w:sz w:val="24"/>
                <w:szCs w:val="24"/>
                <w:lang w:eastAsia="ru-RU"/>
              </w:rPr>
              <w:t xml:space="preserve"> вариант ответа</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 xml:space="preserve">4 </w:t>
            </w:r>
            <w:r w:rsidRPr="00550CA9">
              <w:rPr>
                <w:rFonts w:ascii="Times New Roman" w:eastAsia="Times New Roman" w:hAnsi="Times New Roman" w:cs="Times New Roman"/>
                <w:sz w:val="24"/>
                <w:szCs w:val="24"/>
                <w:lang w:eastAsia="ru-RU"/>
              </w:rPr>
              <w:t>вариант ответа</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Отв.</w:t>
            </w:r>
          </w:p>
        </w:tc>
      </w:tr>
      <w:tr w:rsidR="00550CA9" w:rsidRPr="00550CA9" w:rsidTr="00550CA9">
        <w:trPr>
          <w:trHeight w:val="495"/>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1</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Овал соответствующий фронтальной плоскости проекций</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700" cy="876300"/>
                  <wp:effectExtent l="19050" t="0" r="0" b="0"/>
                  <wp:docPr id="1" name="Рисунок 1" descr="https://arhivurokov.ru/multiurok/html/2017/09/06/s_59b04b6109c0e/68387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9/06/s_59b04b6109c0e/683877_5.jpeg"/>
                          <pic:cNvPicPr>
                            <a:picLocks noChangeAspect="1" noChangeArrowheads="1"/>
                          </pic:cNvPicPr>
                        </pic:nvPicPr>
                        <pic:blipFill>
                          <a:blip r:embed="rId10"/>
                          <a:srcRect/>
                          <a:stretch>
                            <a:fillRect/>
                          </a:stretch>
                        </pic:blipFill>
                        <pic:spPr bwMode="auto">
                          <a:xfrm>
                            <a:off x="0" y="0"/>
                            <a:ext cx="647700" cy="876300"/>
                          </a:xfrm>
                          <a:prstGeom prst="rect">
                            <a:avLst/>
                          </a:prstGeom>
                          <a:noFill/>
                          <a:ln w="9525">
                            <a:noFill/>
                            <a:miter lim="800000"/>
                            <a:headEnd/>
                            <a:tailEnd/>
                          </a:ln>
                        </pic:spPr>
                      </pic:pic>
                    </a:graphicData>
                  </a:graphic>
                </wp:inline>
              </w:drawing>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 cy="676275"/>
                  <wp:effectExtent l="19050" t="0" r="0" b="0"/>
                  <wp:docPr id="2" name="Рисунок 2" descr="https://arhivurokov.ru/multiurok/html/2017/09/06/s_59b04b6109c0e/68387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9/06/s_59b04b6109c0e/683877_6.jpeg"/>
                          <pic:cNvPicPr>
                            <a:picLocks noChangeAspect="1" noChangeArrowheads="1"/>
                          </pic:cNvPicPr>
                        </pic:nvPicPr>
                        <pic:blipFill>
                          <a:blip r:embed="rId11"/>
                          <a:srcRect/>
                          <a:stretch>
                            <a:fillRect/>
                          </a:stretch>
                        </pic:blipFill>
                        <pic:spPr bwMode="auto">
                          <a:xfrm>
                            <a:off x="0" y="0"/>
                            <a:ext cx="666750" cy="676275"/>
                          </a:xfrm>
                          <a:prstGeom prst="rect">
                            <a:avLst/>
                          </a:prstGeom>
                          <a:noFill/>
                          <a:ln w="9525">
                            <a:noFill/>
                            <a:miter lim="800000"/>
                            <a:headEnd/>
                            <a:tailEnd/>
                          </a:ln>
                        </pic:spPr>
                      </pic:pic>
                    </a:graphicData>
                  </a:graphic>
                </wp:inline>
              </w:drawing>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647700"/>
                  <wp:effectExtent l="19050" t="0" r="9525" b="0"/>
                  <wp:docPr id="3" name="Рисунок 3" descr="https://arhivurokov.ru/multiurok/html/2017/09/06/s_59b04b6109c0e/68387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9/06/s_59b04b6109c0e/683877_7.jpeg"/>
                          <pic:cNvPicPr>
                            <a:picLocks noChangeAspect="1" noChangeArrowheads="1"/>
                          </pic:cNvPicPr>
                        </pic:nvPicPr>
                        <pic:blipFill>
                          <a:blip r:embed="rId12"/>
                          <a:srcRect/>
                          <a:stretch>
                            <a:fillRect/>
                          </a:stretch>
                        </pic:blipFill>
                        <pic:spPr bwMode="auto">
                          <a:xfrm>
                            <a:off x="0" y="0"/>
                            <a:ext cx="885825" cy="647700"/>
                          </a:xfrm>
                          <a:prstGeom prst="rect">
                            <a:avLst/>
                          </a:prstGeom>
                          <a:noFill/>
                          <a:ln w="9525">
                            <a:noFill/>
                            <a:miter lim="800000"/>
                            <a:headEnd/>
                            <a:tailEnd/>
                          </a:ln>
                        </pic:spPr>
                      </pic:pic>
                    </a:graphicData>
                  </a:graphic>
                </wp:inline>
              </w:drawing>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762000"/>
                  <wp:effectExtent l="19050" t="0" r="9525" b="0"/>
                  <wp:docPr id="4" name="Рисунок 4" descr="https://arhivurokov.ru/multiurok/html/2017/09/06/s_59b04b6109c0e/68387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9/06/s_59b04b6109c0e/683877_8.jpeg"/>
                          <pic:cNvPicPr>
                            <a:picLocks noChangeAspect="1" noChangeArrowheads="1"/>
                          </pic:cNvPicPr>
                        </pic:nvPicPr>
                        <pic:blipFill>
                          <a:blip r:embed="rId13"/>
                          <a:srcRect/>
                          <a:stretch>
                            <a:fillRect/>
                          </a:stretch>
                        </pic:blipFill>
                        <pic:spPr bwMode="auto">
                          <a:xfrm>
                            <a:off x="0" y="0"/>
                            <a:ext cx="561975" cy="762000"/>
                          </a:xfrm>
                          <a:prstGeom prst="rect">
                            <a:avLst/>
                          </a:prstGeom>
                          <a:noFill/>
                          <a:ln w="9525">
                            <a:noFill/>
                            <a:miter lim="800000"/>
                            <a:headEnd/>
                            <a:tailEnd/>
                          </a:ln>
                        </pic:spPr>
                      </pic:pic>
                    </a:graphicData>
                  </a:graphic>
                </wp:inline>
              </w:drawing>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2</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Проекция, у которой размер по оси «у» сокращается в два раза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Прямоугольная изометрическая проекция</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Косоугольная фронтальная проекция</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Косоугольная горизонтальная изометрическая проекция</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0CA9">
              <w:rPr>
                <w:rFonts w:ascii="Times New Roman" w:eastAsia="Times New Roman" w:hAnsi="Times New Roman" w:cs="Times New Roman"/>
                <w:sz w:val="24"/>
                <w:szCs w:val="24"/>
                <w:lang w:eastAsia="ru-RU"/>
              </w:rPr>
              <w:t>Триметрическая</w:t>
            </w:r>
            <w:proofErr w:type="spellEnd"/>
            <w:r w:rsidRPr="00550CA9">
              <w:rPr>
                <w:rFonts w:ascii="Times New Roman" w:eastAsia="Times New Roman" w:hAnsi="Times New Roman" w:cs="Times New Roman"/>
                <w:sz w:val="24"/>
                <w:szCs w:val="24"/>
                <w:lang w:eastAsia="ru-RU"/>
              </w:rPr>
              <w:t xml:space="preserve"> проекция</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3</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Сечение, построенное в проекционной связи</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828675"/>
                  <wp:effectExtent l="19050" t="0" r="9525" b="0"/>
                  <wp:docPr id="5" name="Рисунок 5" descr="https://arhivurokov.ru/multiurok/html/2017/09/06/s_59b04b6109c0e/68387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9/06/s_59b04b6109c0e/683877_9.jpeg"/>
                          <pic:cNvPicPr>
                            <a:picLocks noChangeAspect="1" noChangeArrowheads="1"/>
                          </pic:cNvPicPr>
                        </pic:nvPicPr>
                        <pic:blipFill>
                          <a:blip r:embed="rId14"/>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9625" cy="809625"/>
                  <wp:effectExtent l="19050" t="0" r="9525" b="0"/>
                  <wp:docPr id="6" name="Рисунок 6" descr="https://arhivurokov.ru/multiurok/html/2017/09/06/s_59b04b6109c0e/68387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9/06/s_59b04b6109c0e/683877_10.jpeg"/>
                          <pic:cNvPicPr>
                            <a:picLocks noChangeAspect="1" noChangeArrowheads="1"/>
                          </pic:cNvPicPr>
                        </pic:nvPicPr>
                        <pic:blipFill>
                          <a:blip r:embed="rId15"/>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47775" cy="762000"/>
                  <wp:effectExtent l="19050" t="0" r="9525" b="0"/>
                  <wp:docPr id="7" name="Рисунок 7" descr="https://arhivurokov.ru/multiurok/html/2017/09/06/s_59b04b6109c0e/68387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9/06/s_59b04b6109c0e/683877_11.jpeg"/>
                          <pic:cNvPicPr>
                            <a:picLocks noChangeAspect="1" noChangeArrowheads="1"/>
                          </pic:cNvPicPr>
                        </pic:nvPicPr>
                        <pic:blipFill>
                          <a:blip r:embed="rId16"/>
                          <a:srcRect/>
                          <a:stretch>
                            <a:fillRect/>
                          </a:stretch>
                        </pic:blipFill>
                        <pic:spPr bwMode="auto">
                          <a:xfrm>
                            <a:off x="0" y="0"/>
                            <a:ext cx="1247775" cy="762000"/>
                          </a:xfrm>
                          <a:prstGeom prst="rect">
                            <a:avLst/>
                          </a:prstGeom>
                          <a:noFill/>
                          <a:ln w="9525">
                            <a:noFill/>
                            <a:miter lim="800000"/>
                            <a:headEnd/>
                            <a:tailEnd/>
                          </a:ln>
                        </pic:spPr>
                      </pic:pic>
                    </a:graphicData>
                  </a:graphic>
                </wp:inline>
              </w:drawing>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33475" cy="790575"/>
                  <wp:effectExtent l="19050" t="0" r="9525" b="0"/>
                  <wp:docPr id="8" name="Рисунок 8" descr="https://arhivurokov.ru/multiurok/html/2017/09/06/s_59b04b6109c0e/68387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html/2017/09/06/s_59b04b6109c0e/683877_12.jpeg"/>
                          <pic:cNvPicPr>
                            <a:picLocks noChangeAspect="1" noChangeArrowheads="1"/>
                          </pic:cNvPicPr>
                        </pic:nvPicPr>
                        <pic:blipFill>
                          <a:blip r:embed="rId17"/>
                          <a:srcRect/>
                          <a:stretch>
                            <a:fillRect/>
                          </a:stretch>
                        </pic:blipFill>
                        <pic:spPr bwMode="auto">
                          <a:xfrm>
                            <a:off x="0" y="0"/>
                            <a:ext cx="1133475" cy="790575"/>
                          </a:xfrm>
                          <a:prstGeom prst="rect">
                            <a:avLst/>
                          </a:prstGeom>
                          <a:noFill/>
                          <a:ln w="9525">
                            <a:noFill/>
                            <a:miter lim="800000"/>
                            <a:headEnd/>
                            <a:tailEnd/>
                          </a:ln>
                        </pic:spPr>
                      </pic:pic>
                    </a:graphicData>
                  </a:graphic>
                </wp:inline>
              </w:drawing>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4</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Определите конструктивный элемент разъемных соединений </w:t>
            </w:r>
            <w:proofErr w:type="gramStart"/>
            <w:r w:rsidRPr="00550CA9">
              <w:rPr>
                <w:rFonts w:ascii="Times New Roman" w:eastAsia="Times New Roman" w:hAnsi="Times New Roman" w:cs="Times New Roman"/>
                <w:sz w:val="24"/>
                <w:szCs w:val="24"/>
                <w:lang w:eastAsia="ru-RU"/>
              </w:rPr>
              <w:t>-</w:t>
            </w:r>
            <w:r w:rsidRPr="00550CA9">
              <w:rPr>
                <w:rFonts w:ascii="Times New Roman" w:eastAsia="Times New Roman" w:hAnsi="Times New Roman" w:cs="Times New Roman"/>
                <w:b/>
                <w:bCs/>
                <w:sz w:val="24"/>
                <w:szCs w:val="24"/>
                <w:lang w:eastAsia="ru-RU"/>
              </w:rPr>
              <w:t>ш</w:t>
            </w:r>
            <w:proofErr w:type="gramEnd"/>
            <w:r w:rsidRPr="00550CA9">
              <w:rPr>
                <w:rFonts w:ascii="Times New Roman" w:eastAsia="Times New Roman" w:hAnsi="Times New Roman" w:cs="Times New Roman"/>
                <w:b/>
                <w:bCs/>
                <w:sz w:val="24"/>
                <w:szCs w:val="24"/>
                <w:lang w:eastAsia="ru-RU"/>
              </w:rPr>
              <w:t>пильку</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742950"/>
                  <wp:effectExtent l="19050" t="0" r="0" b="0"/>
                  <wp:docPr id="9" name="Рисунок 9" descr="https://arhivurokov.ru/multiurok/html/2017/09/06/s_59b04b6109c0e/68387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html/2017/09/06/s_59b04b6109c0e/683877_13.jpeg"/>
                          <pic:cNvPicPr>
                            <a:picLocks noChangeAspect="1" noChangeArrowheads="1"/>
                          </pic:cNvPicPr>
                        </pic:nvPicPr>
                        <pic:blipFill>
                          <a:blip r:embed="rId18"/>
                          <a:srcRect/>
                          <a:stretch>
                            <a:fillRect/>
                          </a:stretch>
                        </pic:blipFill>
                        <pic:spPr bwMode="auto">
                          <a:xfrm>
                            <a:off x="0" y="0"/>
                            <a:ext cx="438150" cy="742950"/>
                          </a:xfrm>
                          <a:prstGeom prst="rect">
                            <a:avLst/>
                          </a:prstGeom>
                          <a:noFill/>
                          <a:ln w="9525">
                            <a:noFill/>
                            <a:miter lim="800000"/>
                            <a:headEnd/>
                            <a:tailEnd/>
                          </a:ln>
                        </pic:spPr>
                      </pic:pic>
                    </a:graphicData>
                  </a:graphic>
                </wp:inline>
              </w:drawing>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762000"/>
                  <wp:effectExtent l="19050" t="0" r="0" b="0"/>
                  <wp:docPr id="10" name="Рисунок 10" descr="https://arhivurokov.ru/multiurok/html/2017/09/06/s_59b04b6109c0e/68387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9/06/s_59b04b6109c0e/683877_14.jpeg"/>
                          <pic:cNvPicPr>
                            <a:picLocks noChangeAspect="1" noChangeArrowheads="1"/>
                          </pic:cNvPicPr>
                        </pic:nvPicPr>
                        <pic:blipFill>
                          <a:blip r:embed="rId19"/>
                          <a:srcRect/>
                          <a:stretch>
                            <a:fillRect/>
                          </a:stretch>
                        </pic:blipFill>
                        <pic:spPr bwMode="auto">
                          <a:xfrm>
                            <a:off x="0" y="0"/>
                            <a:ext cx="476250" cy="762000"/>
                          </a:xfrm>
                          <a:prstGeom prst="rect">
                            <a:avLst/>
                          </a:prstGeom>
                          <a:noFill/>
                          <a:ln w="9525">
                            <a:noFill/>
                            <a:miter lim="800000"/>
                            <a:headEnd/>
                            <a:tailEnd/>
                          </a:ln>
                        </pic:spPr>
                      </pic:pic>
                    </a:graphicData>
                  </a:graphic>
                </wp:inline>
              </w:drawing>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781050"/>
                  <wp:effectExtent l="19050" t="0" r="9525" b="0"/>
                  <wp:docPr id="11" name="Рисунок 11" descr="https://arhivurokov.ru/multiurok/html/2017/09/06/s_59b04b6109c0e/68387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html/2017/09/06/s_59b04b6109c0e/683877_15.jpeg"/>
                          <pic:cNvPicPr>
                            <a:picLocks noChangeAspect="1" noChangeArrowheads="1"/>
                          </pic:cNvPicPr>
                        </pic:nvPicPr>
                        <pic:blipFill>
                          <a:blip r:embed="rId20"/>
                          <a:srcRect/>
                          <a:stretch>
                            <a:fillRect/>
                          </a:stretch>
                        </pic:blipFill>
                        <pic:spPr bwMode="auto">
                          <a:xfrm>
                            <a:off x="0" y="0"/>
                            <a:ext cx="542925" cy="781050"/>
                          </a:xfrm>
                          <a:prstGeom prst="rect">
                            <a:avLst/>
                          </a:prstGeom>
                          <a:noFill/>
                          <a:ln w="9525">
                            <a:noFill/>
                            <a:miter lim="800000"/>
                            <a:headEnd/>
                            <a:tailEnd/>
                          </a:ln>
                        </pic:spPr>
                      </pic:pic>
                    </a:graphicData>
                  </a:graphic>
                </wp:inline>
              </w:drawing>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762000"/>
                  <wp:effectExtent l="19050" t="0" r="9525" b="0"/>
                  <wp:docPr id="12" name="Рисунок 12" descr="https://arhivurokov.ru/multiurok/html/2017/09/06/s_59b04b6109c0e/68387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multiurok/html/2017/09/06/s_59b04b6109c0e/683877_16.jpeg"/>
                          <pic:cNvPicPr>
                            <a:picLocks noChangeAspect="1" noChangeArrowheads="1"/>
                          </pic:cNvPicPr>
                        </pic:nvPicPr>
                        <pic:blipFill>
                          <a:blip r:embed="rId21"/>
                          <a:srcRect/>
                          <a:stretch>
                            <a:fillRect/>
                          </a:stretch>
                        </pic:blipFill>
                        <pic:spPr bwMode="auto">
                          <a:xfrm>
                            <a:off x="0" y="0"/>
                            <a:ext cx="561975" cy="762000"/>
                          </a:xfrm>
                          <a:prstGeom prst="rect">
                            <a:avLst/>
                          </a:prstGeom>
                          <a:noFill/>
                          <a:ln w="9525">
                            <a:noFill/>
                            <a:miter lim="800000"/>
                            <a:headEnd/>
                            <a:tailEnd/>
                          </a:ln>
                        </pic:spPr>
                      </pic:pic>
                    </a:graphicData>
                  </a:graphic>
                </wp:inline>
              </w:drawing>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5</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Что измеряют в горизонтальной плоскости проекций</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Длину-высоту</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Длину-ширину</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Ширину-высоту</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Высоту-длину-ширину</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6</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Что обозначают знаком «S 2»</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Вид покрытия поверхности изделия</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Толщину изделия</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Размер фаски</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Простановка справочных размеров</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7</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Если размерная линия проведена вертикально, где ставим размерное число…</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Справа от нее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Слева от нее</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сверху</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снизу</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8</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Какой линией показывают на сборочных чертежах крайнее или промежуточное положение детали</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Сплошной тонкой</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штриховой</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50CA9">
              <w:rPr>
                <w:rFonts w:ascii="Times New Roman" w:eastAsia="Times New Roman" w:hAnsi="Times New Roman" w:cs="Times New Roman"/>
                <w:sz w:val="24"/>
                <w:szCs w:val="24"/>
                <w:lang w:eastAsia="ru-RU"/>
              </w:rPr>
              <w:t>Штрихпунктирной</w:t>
            </w:r>
            <w:proofErr w:type="gramEnd"/>
            <w:r w:rsidRPr="00550CA9">
              <w:rPr>
                <w:rFonts w:ascii="Times New Roman" w:eastAsia="Times New Roman" w:hAnsi="Times New Roman" w:cs="Times New Roman"/>
                <w:sz w:val="24"/>
                <w:szCs w:val="24"/>
                <w:lang w:eastAsia="ru-RU"/>
              </w:rPr>
              <w:t xml:space="preserve"> тонкой с двумя точками</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Сплошной волнистой</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9</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Шпонка-это</w:t>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Плоский ди</w:t>
            </w:r>
            <w:proofErr w:type="gramStart"/>
            <w:r w:rsidRPr="00550CA9">
              <w:rPr>
                <w:rFonts w:ascii="Times New Roman" w:eastAsia="Times New Roman" w:hAnsi="Times New Roman" w:cs="Times New Roman"/>
                <w:sz w:val="24"/>
                <w:szCs w:val="24"/>
                <w:lang w:eastAsia="ru-RU"/>
              </w:rPr>
              <w:t>ск с кр</w:t>
            </w:r>
            <w:proofErr w:type="gramEnd"/>
            <w:r w:rsidRPr="00550CA9">
              <w:rPr>
                <w:rFonts w:ascii="Times New Roman" w:eastAsia="Times New Roman" w:hAnsi="Times New Roman" w:cs="Times New Roman"/>
                <w:sz w:val="24"/>
                <w:szCs w:val="24"/>
                <w:lang w:eastAsia="ru-RU"/>
              </w:rPr>
              <w:t>углым отверстием</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Конструктивный элемент, служащий для соединения детали с валом</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Цилиндрический стержень, на обоих концах которого нарезана резьба</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Скошенная кромка стержня, бруска, отверстия</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r w:rsidR="00550CA9" w:rsidRPr="00550CA9" w:rsidTr="00550CA9">
        <w:trPr>
          <w:tblCellSpacing w:w="0" w:type="dxa"/>
        </w:trPr>
        <w:tc>
          <w:tcPr>
            <w:tcW w:w="1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lastRenderedPageBreak/>
              <w:t>10</w:t>
            </w:r>
          </w:p>
        </w:tc>
        <w:tc>
          <w:tcPr>
            <w:tcW w:w="1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Как называется элемент № 14 </w:t>
            </w:r>
            <w:r>
              <w:rPr>
                <w:rFonts w:ascii="Times New Roman" w:eastAsia="Times New Roman" w:hAnsi="Times New Roman" w:cs="Times New Roman"/>
                <w:noProof/>
                <w:sz w:val="24"/>
                <w:szCs w:val="24"/>
                <w:lang w:eastAsia="ru-RU"/>
              </w:rPr>
              <w:drawing>
                <wp:inline distT="0" distB="0" distL="0" distR="0">
                  <wp:extent cx="800100" cy="695325"/>
                  <wp:effectExtent l="19050" t="0" r="0" b="0"/>
                  <wp:docPr id="13" name="Рисунок 13" descr="https://arhivurokov.ru/multiurok/html/2017/09/06/s_59b04b6109c0e/68387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multiurok/html/2017/09/06/s_59b04b6109c0e/683877_17.jpeg"/>
                          <pic:cNvPicPr>
                            <a:picLocks noChangeAspect="1" noChangeArrowheads="1"/>
                          </pic:cNvPicPr>
                        </pic:nvPicPr>
                        <pic:blipFill>
                          <a:blip r:embed="rId22"/>
                          <a:srcRect/>
                          <a:stretch>
                            <a:fillRect/>
                          </a:stretch>
                        </pic:blipFill>
                        <pic:spPr bwMode="auto">
                          <a:xfrm>
                            <a:off x="0" y="0"/>
                            <a:ext cx="800100" cy="695325"/>
                          </a:xfrm>
                          <a:prstGeom prst="rect">
                            <a:avLst/>
                          </a:prstGeom>
                          <a:noFill/>
                          <a:ln w="9525">
                            <a:noFill/>
                            <a:miter lim="800000"/>
                            <a:headEnd/>
                            <a:tailEnd/>
                          </a:ln>
                        </pic:spPr>
                      </pic:pic>
                    </a:graphicData>
                  </a:graphic>
                </wp:inline>
              </w:drawing>
            </w:r>
          </w:p>
        </w:tc>
        <w:tc>
          <w:tcPr>
            <w:tcW w:w="13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буртик</w:t>
            </w:r>
          </w:p>
        </w:tc>
        <w:tc>
          <w:tcPr>
            <w:tcW w:w="145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Ребро жесткости</w:t>
            </w:r>
          </w:p>
        </w:tc>
        <w:tc>
          <w:tcPr>
            <w:tcW w:w="16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фаска</w:t>
            </w:r>
          </w:p>
        </w:tc>
        <w:tc>
          <w:tcPr>
            <w:tcW w:w="15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паз</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6. Оснащение учебного процесса.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Для успешной реализации программы целесообразно использовать следующее оборудование, соответствующее требованиям и нормам </w:t>
      </w:r>
      <w:proofErr w:type="spellStart"/>
      <w:r w:rsidRPr="00550CA9">
        <w:rPr>
          <w:rFonts w:ascii="Times New Roman" w:eastAsia="Times New Roman" w:hAnsi="Times New Roman" w:cs="Times New Roman"/>
          <w:sz w:val="24"/>
          <w:szCs w:val="24"/>
          <w:lang w:eastAsia="ru-RU"/>
        </w:rPr>
        <w:t>САНПиНа</w:t>
      </w:r>
      <w:proofErr w:type="spellEnd"/>
      <w:r w:rsidRPr="00550CA9">
        <w:rPr>
          <w:rFonts w:ascii="Times New Roman" w:eastAsia="Times New Roman" w:hAnsi="Times New Roman" w:cs="Times New Roman"/>
          <w:sz w:val="24"/>
          <w:szCs w:val="24"/>
          <w:lang w:eastAsia="ru-RU"/>
        </w:rPr>
        <w:t>:</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Натуральные объекты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Таблицы по черчению, 8 класс: Пособие для учителей. Макарова М.Н. – М.: Просвещение, 1987.</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Демонстрационный материал:</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1.Модели деталей (пластик).</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2.Модели деталей (дерево).</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3. Циркуль большой.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4. Транспортир большой.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5. Трафареты для вычерчивания окружностей, эллипсов.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6. Чертежные угольники.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Программно- методические комплексы (ПМК), электронные учебники:</w:t>
      </w:r>
    </w:p>
    <w:p w:rsidR="00550CA9" w:rsidRPr="00550CA9" w:rsidRDefault="00550CA9" w:rsidP="00550C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Интерактивная доска.</w:t>
      </w:r>
    </w:p>
    <w:p w:rsidR="00550CA9" w:rsidRPr="00550CA9" w:rsidRDefault="00550CA9" w:rsidP="00550C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Наглядные пособия.</w:t>
      </w:r>
    </w:p>
    <w:p w:rsidR="00550CA9" w:rsidRPr="00550CA9" w:rsidRDefault="00550CA9" w:rsidP="00550C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ГИС.</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Приложение № 1.</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Система </w:t>
      </w:r>
      <w:proofErr w:type="gramStart"/>
      <w:r w:rsidRPr="00550CA9">
        <w:rPr>
          <w:rFonts w:ascii="Times New Roman" w:eastAsia="Times New Roman" w:hAnsi="Times New Roman" w:cs="Times New Roman"/>
          <w:sz w:val="24"/>
          <w:szCs w:val="24"/>
          <w:lang w:eastAsia="ru-RU"/>
        </w:rPr>
        <w:t>способов обучения, определяющих чётко спланированный учебно-воспитательный процесс с заданными результатами называется</w:t>
      </w:r>
      <w:proofErr w:type="gramEnd"/>
      <w:r w:rsidRPr="00550CA9">
        <w:rPr>
          <w:rFonts w:ascii="Times New Roman" w:eastAsia="Times New Roman" w:hAnsi="Times New Roman" w:cs="Times New Roman"/>
          <w:sz w:val="24"/>
          <w:szCs w:val="24"/>
          <w:lang w:eastAsia="ru-RU"/>
        </w:rPr>
        <w:t xml:space="preserve"> педагогической технологией.</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В данной программе используются следующие педагогические технологии: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lastRenderedPageBreak/>
        <w:t>1.Технология (методика) формирования приёмов учебной работы</w:t>
      </w:r>
      <w:r w:rsidRPr="00550CA9">
        <w:rPr>
          <w:rFonts w:ascii="Times New Roman" w:eastAsia="Times New Roman" w:hAnsi="Times New Roman" w:cs="Times New Roman"/>
          <w:sz w:val="24"/>
          <w:szCs w:val="24"/>
          <w:lang w:eastAsia="ru-RU"/>
        </w:rPr>
        <w:t>, позволяет направлять работу учащихся виде правил, образцов, алгоритмов, планов описаний и характеристик географических объектов.</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2. Логические опорные конспекты.</w:t>
      </w:r>
      <w:r w:rsidRPr="00550CA9">
        <w:rPr>
          <w:rFonts w:ascii="Times New Roman" w:eastAsia="Times New Roman" w:hAnsi="Times New Roman" w:cs="Times New Roman"/>
          <w:sz w:val="24"/>
          <w:szCs w:val="24"/>
          <w:lang w:eastAsia="ru-RU"/>
        </w:rPr>
        <w:t xml:space="preserve"> Применение опорных знаний, которые используются в виде отдельных слов, рисунков, графиков, схем. Позволяют учащимся выделить главное и существенное в изучаемом материале, а также установить причинно-следственные связи и логику между смысловыми частями учебного материала.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3</w:t>
      </w:r>
      <w:r w:rsidRPr="00550CA9">
        <w:rPr>
          <w:rFonts w:ascii="Times New Roman" w:eastAsia="Times New Roman" w:hAnsi="Times New Roman" w:cs="Times New Roman"/>
          <w:sz w:val="24"/>
          <w:szCs w:val="24"/>
          <w:u w:val="single"/>
          <w:lang w:eastAsia="ru-RU"/>
        </w:rPr>
        <w:t xml:space="preserve">. Игровые технологии. </w:t>
      </w:r>
      <w:r w:rsidRPr="00550CA9">
        <w:rPr>
          <w:rFonts w:ascii="Times New Roman" w:eastAsia="Times New Roman" w:hAnsi="Times New Roman" w:cs="Times New Roman"/>
          <w:sz w:val="24"/>
          <w:szCs w:val="24"/>
          <w:lang w:eastAsia="ru-RU"/>
        </w:rPr>
        <w:t>Игра позволяет проявить потребность детей познавать окружающий мир, развивать интеллектуальные, волевые качества, формирующие личность в целом. На уроках биологии в 6 классе применяются обучающие, ролевые и компьютерные игры.</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4. Технология проектной деятельности.</w:t>
      </w:r>
      <w:r w:rsidRPr="00550CA9">
        <w:rPr>
          <w:rFonts w:ascii="Times New Roman" w:eastAsia="Times New Roman" w:hAnsi="Times New Roman" w:cs="Times New Roman"/>
          <w:sz w:val="24"/>
          <w:szCs w:val="24"/>
          <w:lang w:eastAsia="ru-RU"/>
        </w:rPr>
        <w:t xml:space="preserve"> Разработка проектов на основе проблемных заданий и создание проблемных ситуаций. В курсе биологии формируется основа для развития проектной деятельности учащихся в будущем.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5.Технология личностно-ориентированного обучения</w:t>
      </w:r>
      <w:r w:rsidRPr="00550CA9">
        <w:rPr>
          <w:rFonts w:ascii="Times New Roman" w:eastAsia="Times New Roman" w:hAnsi="Times New Roman" w:cs="Times New Roman"/>
          <w:sz w:val="24"/>
          <w:szCs w:val="24"/>
          <w:lang w:eastAsia="ru-RU"/>
        </w:rPr>
        <w:t xml:space="preserve">. </w:t>
      </w:r>
      <w:proofErr w:type="gramStart"/>
      <w:r w:rsidRPr="00550CA9">
        <w:rPr>
          <w:rFonts w:ascii="Times New Roman" w:eastAsia="Times New Roman" w:hAnsi="Times New Roman" w:cs="Times New Roman"/>
          <w:sz w:val="24"/>
          <w:szCs w:val="24"/>
          <w:lang w:eastAsia="ru-RU"/>
        </w:rPr>
        <w:t>Направлена</w:t>
      </w:r>
      <w:proofErr w:type="gramEnd"/>
      <w:r w:rsidRPr="00550CA9">
        <w:rPr>
          <w:rFonts w:ascii="Times New Roman" w:eastAsia="Times New Roman" w:hAnsi="Times New Roman" w:cs="Times New Roman"/>
          <w:sz w:val="24"/>
          <w:szCs w:val="24"/>
          <w:lang w:eastAsia="ru-RU"/>
        </w:rPr>
        <w:t xml:space="preserve"> на выявление и «окультуривание» индивидуального субъектного опыта ребёнка путём согласования с результатами общественно-исторического опыта, т.е. перевод обучения на субъективную основу с установкой на саморазвитие.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6.Новые информационные технологии (НИТ).</w:t>
      </w:r>
      <w:r w:rsidRPr="00550CA9">
        <w:rPr>
          <w:rFonts w:ascii="Times New Roman" w:eastAsia="Times New Roman" w:hAnsi="Times New Roman" w:cs="Times New Roman"/>
          <w:sz w:val="24"/>
          <w:szCs w:val="24"/>
          <w:lang w:eastAsia="ru-RU"/>
        </w:rPr>
        <w:t xml:space="preserve"> Позволяют сделать учебный процесс более продуктивным, наглядным, насыщенным; дают возможность широкого выбора дидактического материала, тестов, справочного материала и т.д.</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Педагогические технологии по классификации </w:t>
      </w:r>
      <w:proofErr w:type="spellStart"/>
      <w:r w:rsidRPr="00550CA9">
        <w:rPr>
          <w:rFonts w:ascii="Times New Roman" w:eastAsia="Times New Roman" w:hAnsi="Times New Roman" w:cs="Times New Roman"/>
          <w:sz w:val="24"/>
          <w:szCs w:val="24"/>
          <w:lang w:eastAsia="ru-RU"/>
        </w:rPr>
        <w:t>Г.К.Селевко</w:t>
      </w:r>
      <w:proofErr w:type="spellEnd"/>
      <w:r w:rsidRPr="00550CA9">
        <w:rPr>
          <w:rFonts w:ascii="Times New Roman" w:eastAsia="Times New Roman" w:hAnsi="Times New Roman" w:cs="Times New Roman"/>
          <w:sz w:val="24"/>
          <w:szCs w:val="24"/>
          <w:lang w:eastAsia="ru-RU"/>
        </w:rPr>
        <w:t xml:space="preserve">.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1. На основе личностной ориентации педагогического процесса: </w:t>
      </w:r>
    </w:p>
    <w:p w:rsidR="00550CA9" w:rsidRPr="00550CA9" w:rsidRDefault="00550CA9" w:rsidP="00550CA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Педагогика сотрудничества</w:t>
      </w:r>
      <w:r w:rsidRPr="00550CA9">
        <w:rPr>
          <w:rFonts w:ascii="Times New Roman" w:eastAsia="Times New Roman" w:hAnsi="Times New Roman" w:cs="Times New Roman"/>
          <w:sz w:val="24"/>
          <w:szCs w:val="24"/>
          <w:lang w:eastAsia="ru-RU"/>
        </w:rPr>
        <w:t xml:space="preserve">: два субъекта одного процесса должны действовать как </w:t>
      </w:r>
      <w:proofErr w:type="gramStart"/>
      <w:r w:rsidRPr="00550CA9">
        <w:rPr>
          <w:rFonts w:ascii="Times New Roman" w:eastAsia="Times New Roman" w:hAnsi="Times New Roman" w:cs="Times New Roman"/>
          <w:sz w:val="24"/>
          <w:szCs w:val="24"/>
          <w:lang w:eastAsia="ru-RU"/>
        </w:rPr>
        <w:t>партнёры</w:t>
      </w:r>
      <w:proofErr w:type="gramEnd"/>
      <w:r w:rsidRPr="00550CA9">
        <w:rPr>
          <w:rFonts w:ascii="Times New Roman" w:eastAsia="Times New Roman" w:hAnsi="Times New Roman" w:cs="Times New Roman"/>
          <w:sz w:val="24"/>
          <w:szCs w:val="24"/>
          <w:lang w:eastAsia="ru-RU"/>
        </w:rPr>
        <w:t xml:space="preserve"> составляя союз более старшего и опытного с менее опытным, но обладающим преимуществами молодости. Не один из них не может стоять над другим.</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2. На основе активизации и интенсификации деятельности учащихся:</w:t>
      </w:r>
    </w:p>
    <w:p w:rsidR="00550CA9" w:rsidRPr="00550CA9" w:rsidRDefault="00550CA9" w:rsidP="00550CA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Технология интенсификации</w:t>
      </w:r>
      <w:r w:rsidRPr="00550CA9">
        <w:rPr>
          <w:rFonts w:ascii="Times New Roman" w:eastAsia="Times New Roman" w:hAnsi="Times New Roman" w:cs="Times New Roman"/>
          <w:sz w:val="24"/>
          <w:szCs w:val="24"/>
          <w:lang w:eastAsia="ru-RU"/>
        </w:rPr>
        <w:t xml:space="preserve"> обучения на основе схемных и знаковых моделей учебного материала – опорно-схематических конспектов - ОСК (техника опорных сигналов В.Д.Шаталова позволяет сформировать </w:t>
      </w:r>
      <w:proofErr w:type="spellStart"/>
      <w:r w:rsidRPr="00550CA9">
        <w:rPr>
          <w:rFonts w:ascii="Times New Roman" w:eastAsia="Times New Roman" w:hAnsi="Times New Roman" w:cs="Times New Roman"/>
          <w:sz w:val="24"/>
          <w:szCs w:val="24"/>
          <w:lang w:eastAsia="ru-RU"/>
        </w:rPr>
        <w:t>ЗУНы</w:t>
      </w:r>
      <w:proofErr w:type="spellEnd"/>
      <w:r w:rsidRPr="00550CA9">
        <w:rPr>
          <w:rFonts w:ascii="Times New Roman" w:eastAsia="Times New Roman" w:hAnsi="Times New Roman" w:cs="Times New Roman"/>
          <w:sz w:val="24"/>
          <w:szCs w:val="24"/>
          <w:lang w:eastAsia="ru-RU"/>
        </w:rPr>
        <w:t>) у всех детей с любыми индивидуальными данными, экономит время.</w:t>
      </w:r>
    </w:p>
    <w:p w:rsidR="00550CA9" w:rsidRPr="00550CA9" w:rsidRDefault="00550CA9" w:rsidP="00550CA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Игровые технологии</w:t>
      </w:r>
      <w:r w:rsidRPr="00550CA9">
        <w:rPr>
          <w:rFonts w:ascii="Times New Roman" w:eastAsia="Times New Roman" w:hAnsi="Times New Roman" w:cs="Times New Roman"/>
          <w:sz w:val="24"/>
          <w:szCs w:val="24"/>
          <w:lang w:eastAsia="ru-RU"/>
        </w:rPr>
        <w:t>, включающие группу методов и приёмов организации педагогического процесса (обучающие, развивающие, репродуктивные, творческие).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3. На основе эффективности управления и организации учебного процесса:</w:t>
      </w:r>
    </w:p>
    <w:p w:rsidR="00550CA9" w:rsidRPr="00550CA9" w:rsidRDefault="00550CA9" w:rsidP="00550C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Групповые технологии</w:t>
      </w:r>
      <w:r w:rsidRPr="00550CA9">
        <w:rPr>
          <w:rFonts w:ascii="Times New Roman" w:eastAsia="Times New Roman" w:hAnsi="Times New Roman" w:cs="Times New Roman"/>
          <w:sz w:val="24"/>
          <w:szCs w:val="24"/>
          <w:lang w:eastAsia="ru-RU"/>
        </w:rPr>
        <w:t>, которые включают способы: классно-урочная организация; лекционно-семинарские занятия; дидактические игры.</w:t>
      </w:r>
    </w:p>
    <w:p w:rsidR="00550CA9" w:rsidRPr="00550CA9" w:rsidRDefault="00550CA9" w:rsidP="00550C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Технология</w:t>
      </w:r>
      <w:r w:rsidRPr="00550CA9">
        <w:rPr>
          <w:rFonts w:ascii="Times New Roman" w:eastAsia="Times New Roman" w:hAnsi="Times New Roman" w:cs="Times New Roman"/>
          <w:sz w:val="24"/>
          <w:szCs w:val="24"/>
          <w:lang w:eastAsia="ru-RU"/>
        </w:rPr>
        <w:t xml:space="preserve"> проблемного обучения: постановка и </w:t>
      </w:r>
      <w:proofErr w:type="gramStart"/>
      <w:r w:rsidRPr="00550CA9">
        <w:rPr>
          <w:rFonts w:ascii="Times New Roman" w:eastAsia="Times New Roman" w:hAnsi="Times New Roman" w:cs="Times New Roman"/>
          <w:sz w:val="24"/>
          <w:szCs w:val="24"/>
          <w:lang w:eastAsia="ru-RU"/>
        </w:rPr>
        <w:t>решение проблемной ситуации</w:t>
      </w:r>
      <w:proofErr w:type="gramEnd"/>
      <w:r w:rsidRPr="00550CA9">
        <w:rPr>
          <w:rFonts w:ascii="Times New Roman" w:eastAsia="Times New Roman" w:hAnsi="Times New Roman" w:cs="Times New Roman"/>
          <w:sz w:val="24"/>
          <w:szCs w:val="24"/>
          <w:lang w:eastAsia="ru-RU"/>
        </w:rPr>
        <w:t xml:space="preserve">, которая требует дифференцированного и индивидуального подхода. Личностный </w:t>
      </w:r>
      <w:r w:rsidRPr="00550CA9">
        <w:rPr>
          <w:rFonts w:ascii="Times New Roman" w:eastAsia="Times New Roman" w:hAnsi="Times New Roman" w:cs="Times New Roman"/>
          <w:sz w:val="24"/>
          <w:szCs w:val="24"/>
          <w:lang w:eastAsia="ru-RU"/>
        </w:rPr>
        <w:lastRenderedPageBreak/>
        <w:t>подход и мастерство учителя способны вызвать активную познавательную деятельность подростка.</w:t>
      </w:r>
    </w:p>
    <w:p w:rsidR="00550CA9" w:rsidRPr="00550CA9" w:rsidRDefault="00550CA9" w:rsidP="00550C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 xml:space="preserve">Технология уровневой </w:t>
      </w:r>
      <w:proofErr w:type="gramStart"/>
      <w:r w:rsidRPr="00550CA9">
        <w:rPr>
          <w:rFonts w:ascii="Times New Roman" w:eastAsia="Times New Roman" w:hAnsi="Times New Roman" w:cs="Times New Roman"/>
          <w:sz w:val="24"/>
          <w:szCs w:val="24"/>
          <w:u w:val="single"/>
          <w:lang w:eastAsia="ru-RU"/>
        </w:rPr>
        <w:t>дифференциации</w:t>
      </w:r>
      <w:proofErr w:type="gramEnd"/>
      <w:r w:rsidRPr="00550CA9">
        <w:rPr>
          <w:rFonts w:ascii="Times New Roman" w:eastAsia="Times New Roman" w:hAnsi="Times New Roman" w:cs="Times New Roman"/>
          <w:sz w:val="24"/>
          <w:szCs w:val="24"/>
          <w:lang w:eastAsia="ru-RU"/>
        </w:rPr>
        <w:t xml:space="preserve"> при которой учитель работает с группами учащихся различающихся по уровню умственного развития, личностно-педагогическому типу (мышлению, </w:t>
      </w:r>
      <w:proofErr w:type="spellStart"/>
      <w:r w:rsidRPr="00550CA9">
        <w:rPr>
          <w:rFonts w:ascii="Times New Roman" w:eastAsia="Times New Roman" w:hAnsi="Times New Roman" w:cs="Times New Roman"/>
          <w:sz w:val="24"/>
          <w:szCs w:val="24"/>
          <w:lang w:eastAsia="ru-RU"/>
        </w:rPr>
        <w:t>темперамету</w:t>
      </w:r>
      <w:proofErr w:type="spellEnd"/>
      <w:r w:rsidRPr="00550CA9">
        <w:rPr>
          <w:rFonts w:ascii="Times New Roman" w:eastAsia="Times New Roman" w:hAnsi="Times New Roman" w:cs="Times New Roman"/>
          <w:sz w:val="24"/>
          <w:szCs w:val="24"/>
          <w:lang w:eastAsia="ru-RU"/>
        </w:rPr>
        <w:t>).</w:t>
      </w:r>
    </w:p>
    <w:p w:rsidR="00550CA9" w:rsidRPr="00550CA9" w:rsidRDefault="00550CA9" w:rsidP="00550C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 xml:space="preserve">Технология </w:t>
      </w:r>
      <w:proofErr w:type="spellStart"/>
      <w:r w:rsidRPr="00550CA9">
        <w:rPr>
          <w:rFonts w:ascii="Times New Roman" w:eastAsia="Times New Roman" w:hAnsi="Times New Roman" w:cs="Times New Roman"/>
          <w:sz w:val="24"/>
          <w:szCs w:val="24"/>
          <w:u w:val="single"/>
          <w:lang w:eastAsia="ru-RU"/>
        </w:rPr>
        <w:t>саморазвивающего</w:t>
      </w:r>
      <w:proofErr w:type="spellEnd"/>
      <w:r w:rsidRPr="00550CA9">
        <w:rPr>
          <w:rFonts w:ascii="Times New Roman" w:eastAsia="Times New Roman" w:hAnsi="Times New Roman" w:cs="Times New Roman"/>
          <w:sz w:val="24"/>
          <w:szCs w:val="24"/>
          <w:u w:val="single"/>
          <w:lang w:eastAsia="ru-RU"/>
        </w:rPr>
        <w:t xml:space="preserve"> обучения</w:t>
      </w:r>
      <w:r w:rsidRPr="00550CA9">
        <w:rPr>
          <w:rFonts w:ascii="Times New Roman" w:eastAsia="Times New Roman" w:hAnsi="Times New Roman" w:cs="Times New Roman"/>
          <w:sz w:val="24"/>
          <w:szCs w:val="24"/>
          <w:lang w:eastAsia="ru-RU"/>
        </w:rPr>
        <w:t xml:space="preserve">, основанная на использовании мотивов самоусовершенствования личности. Педагогика сотрудничества, в которой ведущую роль играют теоретические знания. </w:t>
      </w:r>
    </w:p>
    <w:p w:rsidR="00550CA9" w:rsidRPr="00550CA9" w:rsidRDefault="00550CA9" w:rsidP="00550C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Компьютерная технология обучения</w:t>
      </w:r>
      <w:r w:rsidRPr="00550CA9">
        <w:rPr>
          <w:rFonts w:ascii="Times New Roman" w:eastAsia="Times New Roman" w:hAnsi="Times New Roman" w:cs="Times New Roman"/>
          <w:sz w:val="24"/>
          <w:szCs w:val="24"/>
          <w:lang w:eastAsia="ru-RU"/>
        </w:rPr>
        <w:t>: включает наличие компьютерной информационной среды на современном уровне базы информации: гипертекст; мультимедиа; электронные коммуникации (сети).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 xml:space="preserve">При организации образовательного процесса используются </w:t>
      </w:r>
      <w:r w:rsidRPr="00550CA9">
        <w:rPr>
          <w:rFonts w:ascii="Times New Roman" w:eastAsia="Times New Roman" w:hAnsi="Times New Roman" w:cs="Times New Roman"/>
          <w:sz w:val="24"/>
          <w:szCs w:val="24"/>
          <w:u w:val="single"/>
          <w:lang w:eastAsia="ru-RU"/>
        </w:rPr>
        <w:t>элементы технологий</w:t>
      </w:r>
      <w:r w:rsidRPr="00550CA9">
        <w:rPr>
          <w:rFonts w:ascii="Times New Roman" w:eastAsia="Times New Roman" w:hAnsi="Times New Roman" w:cs="Times New Roman"/>
          <w:sz w:val="24"/>
          <w:szCs w:val="24"/>
          <w:lang w:eastAsia="ru-RU"/>
        </w:rPr>
        <w:t>:</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личностно-ориентированного обучения</w:t>
      </w:r>
      <w:r w:rsidRPr="00550CA9">
        <w:rPr>
          <w:rFonts w:ascii="Times New Roman" w:eastAsia="Times New Roman" w:hAnsi="Times New Roman" w:cs="Times New Roman"/>
          <w:sz w:val="24"/>
          <w:szCs w:val="24"/>
          <w:lang w:eastAsia="ru-RU"/>
        </w:rPr>
        <w:t xml:space="preserve">, направленного на перевод обучения на субъективную основу с установкой на саморазвитие личности; </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объяснительно-иллюстративного обучения</w:t>
      </w:r>
      <w:r w:rsidRPr="00550CA9">
        <w:rPr>
          <w:rFonts w:ascii="Times New Roman" w:eastAsia="Times New Roman" w:hAnsi="Times New Roman" w:cs="Times New Roman"/>
          <w:sz w:val="24"/>
          <w:szCs w:val="24"/>
          <w:lang w:eastAsia="ru-RU"/>
        </w:rPr>
        <w:t xml:space="preserve">, суть которого в информировании, просвещении учащихся и организации их репродуктивной деятельности с целью выработки как </w:t>
      </w:r>
      <w:proofErr w:type="spellStart"/>
      <w:r w:rsidRPr="00550CA9">
        <w:rPr>
          <w:rFonts w:ascii="Times New Roman" w:eastAsia="Times New Roman" w:hAnsi="Times New Roman" w:cs="Times New Roman"/>
          <w:sz w:val="24"/>
          <w:szCs w:val="24"/>
          <w:lang w:eastAsia="ru-RU"/>
        </w:rPr>
        <w:t>общеучебных</w:t>
      </w:r>
      <w:proofErr w:type="spellEnd"/>
      <w:r w:rsidRPr="00550CA9">
        <w:rPr>
          <w:rFonts w:ascii="Times New Roman" w:eastAsia="Times New Roman" w:hAnsi="Times New Roman" w:cs="Times New Roman"/>
          <w:sz w:val="24"/>
          <w:szCs w:val="24"/>
          <w:lang w:eastAsia="ru-RU"/>
        </w:rPr>
        <w:t>, так и специальных (предметных) знаний;</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формирования учебной деятельности школьников</w:t>
      </w:r>
      <w:r w:rsidRPr="00550CA9">
        <w:rPr>
          <w:rFonts w:ascii="Times New Roman" w:eastAsia="Times New Roman" w:hAnsi="Times New Roman" w:cs="Times New Roman"/>
          <w:sz w:val="24"/>
          <w:szCs w:val="24"/>
          <w:lang w:eastAsia="ru-RU"/>
        </w:rPr>
        <w:t>, которая направлена на приобретение 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проектной деятельности</w:t>
      </w:r>
      <w:r w:rsidRPr="00550CA9">
        <w:rPr>
          <w:rFonts w:ascii="Times New Roman" w:eastAsia="Times New Roman" w:hAnsi="Times New Roman" w:cs="Times New Roman"/>
          <w:sz w:val="24"/>
          <w:szCs w:val="24"/>
          <w:lang w:eastAsia="ru-RU"/>
        </w:rPr>
        <w:t>, где школьники учатся оценивать и прогнозировать положительные и отрицательные изменения конкретных ситуаций в зависимости от действия человека;</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дифференцированного обучения</w:t>
      </w:r>
      <w:r w:rsidRPr="00550CA9">
        <w:rPr>
          <w:rFonts w:ascii="Times New Roman" w:eastAsia="Times New Roman" w:hAnsi="Times New Roman" w:cs="Times New Roman"/>
          <w:sz w:val="24"/>
          <w:szCs w:val="24"/>
          <w:lang w:eastAsia="ru-RU"/>
        </w:rPr>
        <w:t xml:space="preserve">, где учащиеся класса делятся на условные группы с учётом типологических особенностей школьников. При формировании групп учитываются личностное отношение школьников к учёбе, степень </w:t>
      </w:r>
      <w:proofErr w:type="spellStart"/>
      <w:r w:rsidRPr="00550CA9">
        <w:rPr>
          <w:rFonts w:ascii="Times New Roman" w:eastAsia="Times New Roman" w:hAnsi="Times New Roman" w:cs="Times New Roman"/>
          <w:sz w:val="24"/>
          <w:szCs w:val="24"/>
          <w:lang w:eastAsia="ru-RU"/>
        </w:rPr>
        <w:t>обученности</w:t>
      </w:r>
      <w:proofErr w:type="spellEnd"/>
      <w:r w:rsidRPr="00550CA9">
        <w:rPr>
          <w:rFonts w:ascii="Times New Roman" w:eastAsia="Times New Roman" w:hAnsi="Times New Roman" w:cs="Times New Roman"/>
          <w:sz w:val="24"/>
          <w:szCs w:val="24"/>
          <w:lang w:eastAsia="ru-RU"/>
        </w:rPr>
        <w:t xml:space="preserve">, </w:t>
      </w:r>
      <w:proofErr w:type="spellStart"/>
      <w:r w:rsidRPr="00550CA9">
        <w:rPr>
          <w:rFonts w:ascii="Times New Roman" w:eastAsia="Times New Roman" w:hAnsi="Times New Roman" w:cs="Times New Roman"/>
          <w:sz w:val="24"/>
          <w:szCs w:val="24"/>
          <w:lang w:eastAsia="ru-RU"/>
        </w:rPr>
        <w:t>обучаемости</w:t>
      </w:r>
      <w:proofErr w:type="spellEnd"/>
      <w:r w:rsidRPr="00550CA9">
        <w:rPr>
          <w:rFonts w:ascii="Times New Roman" w:eastAsia="Times New Roman" w:hAnsi="Times New Roman" w:cs="Times New Roman"/>
          <w:sz w:val="24"/>
          <w:szCs w:val="24"/>
          <w:lang w:eastAsia="ru-RU"/>
        </w:rPr>
        <w:t>, интерес к изучению предмета, к личности учителя;</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учебно-игровой деятельности</w:t>
      </w:r>
      <w:r w:rsidRPr="00550CA9">
        <w:rPr>
          <w:rFonts w:ascii="Times New Roman" w:eastAsia="Times New Roman" w:hAnsi="Times New Roman" w:cs="Times New Roman"/>
          <w:sz w:val="24"/>
          <w:szCs w:val="24"/>
          <w:lang w:eastAsia="ru-RU"/>
        </w:rPr>
        <w:t>, которая даёт положительный результат при условии её серьёзной 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технология проблемного подхода</w:t>
      </w:r>
      <w:r w:rsidRPr="00550CA9">
        <w:rPr>
          <w:rFonts w:ascii="Times New Roman" w:eastAsia="Times New Roman" w:hAnsi="Times New Roman" w:cs="Times New Roman"/>
          <w:sz w:val="24"/>
          <w:szCs w:val="24"/>
          <w:lang w:eastAsia="ru-RU"/>
        </w:rPr>
        <w:t>;</w:t>
      </w:r>
    </w:p>
    <w:p w:rsidR="00550CA9" w:rsidRPr="00550CA9" w:rsidRDefault="00550CA9" w:rsidP="00550C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u w:val="single"/>
          <w:lang w:eastAsia="ru-RU"/>
        </w:rPr>
        <w:t>технология интеграции</w:t>
      </w:r>
      <w:r w:rsidRPr="00550CA9">
        <w:rPr>
          <w:rFonts w:ascii="Times New Roman" w:eastAsia="Times New Roman" w:hAnsi="Times New Roman" w:cs="Times New Roman"/>
          <w:sz w:val="24"/>
          <w:szCs w:val="24"/>
          <w:lang w:eastAsia="ru-RU"/>
        </w:rPr>
        <w:t xml:space="preserve">, которая предусматривает взаимопроникновение курса литературы с другими предметами и различными видами искусства. Данная технология является «сквозной» технологией преподавания литературы.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Одной из ведущих технологий является технология интегрирования, в частности «Интегрированные уроки (занятия)». Также при реализации программы использовали и традиционные технологии, такие как технология формирования приёмов учебной работы, практически все методы организации учебно-познавательной деятельности, классифицирующиеся:</w:t>
      </w:r>
    </w:p>
    <w:p w:rsidR="00550CA9" w:rsidRPr="00550CA9" w:rsidRDefault="00550CA9" w:rsidP="00550CA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 характеру познавательной деятельности школьников (</w:t>
      </w:r>
      <w:proofErr w:type="gramStart"/>
      <w:r w:rsidRPr="00550CA9">
        <w:rPr>
          <w:rFonts w:ascii="Times New Roman" w:eastAsia="Times New Roman" w:hAnsi="Times New Roman" w:cs="Times New Roman"/>
          <w:sz w:val="24"/>
          <w:szCs w:val="24"/>
          <w:lang w:eastAsia="ru-RU"/>
        </w:rPr>
        <w:t>объяснительно-иллюстративный</w:t>
      </w:r>
      <w:proofErr w:type="gramEnd"/>
      <w:r w:rsidRPr="00550CA9">
        <w:rPr>
          <w:rFonts w:ascii="Times New Roman" w:eastAsia="Times New Roman" w:hAnsi="Times New Roman" w:cs="Times New Roman"/>
          <w:sz w:val="24"/>
          <w:szCs w:val="24"/>
          <w:lang w:eastAsia="ru-RU"/>
        </w:rPr>
        <w:t xml:space="preserve">, репродуктивный, проблемного изложения, частично-поисковый); </w:t>
      </w:r>
    </w:p>
    <w:p w:rsidR="00550CA9" w:rsidRPr="00550CA9" w:rsidRDefault="00550CA9" w:rsidP="00550CA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 источникам знаний (</w:t>
      </w:r>
      <w:proofErr w:type="gramStart"/>
      <w:r w:rsidRPr="00550CA9">
        <w:rPr>
          <w:rFonts w:ascii="Times New Roman" w:eastAsia="Times New Roman" w:hAnsi="Times New Roman" w:cs="Times New Roman"/>
          <w:sz w:val="24"/>
          <w:szCs w:val="24"/>
          <w:lang w:eastAsia="ru-RU"/>
        </w:rPr>
        <w:t>словесные</w:t>
      </w:r>
      <w:proofErr w:type="gramEnd"/>
      <w:r w:rsidRPr="00550CA9">
        <w:rPr>
          <w:rFonts w:ascii="Times New Roman" w:eastAsia="Times New Roman" w:hAnsi="Times New Roman" w:cs="Times New Roman"/>
          <w:sz w:val="24"/>
          <w:szCs w:val="24"/>
          <w:lang w:eastAsia="ru-RU"/>
        </w:rPr>
        <w:t xml:space="preserve">, наглядные, практические); </w:t>
      </w:r>
    </w:p>
    <w:p w:rsidR="00550CA9" w:rsidRPr="00550CA9" w:rsidRDefault="00550CA9" w:rsidP="00550CA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 логике раскрытия учебного материала (индуктивные и дедуктивные);</w:t>
      </w:r>
    </w:p>
    <w:p w:rsidR="00550CA9" w:rsidRPr="00550CA9" w:rsidRDefault="00550CA9" w:rsidP="00550CA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по степени самостоятельности учащихся.</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i/>
          <w:iCs/>
          <w:sz w:val="24"/>
          <w:szCs w:val="24"/>
          <w:lang w:eastAsia="ru-RU"/>
        </w:rPr>
        <w:t>Приложение № 2.</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Образовательная компетенция - это совокупность смысловых ориентации,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Ключевыми образовательными компетенциями при изучении начального курса географии являются следующие:</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1. Ценностно-смысловые компетенции.</w:t>
      </w:r>
      <w:r w:rsidRPr="00550CA9">
        <w:rPr>
          <w:rFonts w:ascii="Times New Roman" w:eastAsia="Times New Roman" w:hAnsi="Times New Roman" w:cs="Times New Roman"/>
          <w:sz w:val="24"/>
          <w:szCs w:val="24"/>
          <w:lang w:eastAsia="ru-RU"/>
        </w:rPr>
        <w:t xml:space="preserve"> Ориентация развивающегося ребенка на общечеловеческие, веч</w:t>
      </w:r>
      <w:r w:rsidRPr="00550CA9">
        <w:rPr>
          <w:rFonts w:ascii="Times New Roman" w:eastAsia="Times New Roman" w:hAnsi="Times New Roman" w:cs="Times New Roman"/>
          <w:sz w:val="24"/>
          <w:szCs w:val="24"/>
          <w:lang w:eastAsia="ru-RU"/>
        </w:rPr>
        <w:softHyphen/>
        <w:t>ные ценности, перевод их в личные ценности каждого ученика на основе национальной культуры, народ</w:t>
      </w:r>
      <w:r w:rsidRPr="00550CA9">
        <w:rPr>
          <w:rFonts w:ascii="Times New Roman" w:eastAsia="Times New Roman" w:hAnsi="Times New Roman" w:cs="Times New Roman"/>
          <w:sz w:val="24"/>
          <w:szCs w:val="24"/>
          <w:lang w:eastAsia="ru-RU"/>
        </w:rPr>
        <w:softHyphen/>
        <w:t xml:space="preserve">ных традиций и потребностей общества. </w:t>
      </w:r>
      <w:proofErr w:type="gramStart"/>
      <w:r w:rsidRPr="00550CA9">
        <w:rPr>
          <w:rFonts w:ascii="Times New Roman" w:eastAsia="Times New Roman" w:hAnsi="Times New Roman" w:cs="Times New Roman"/>
          <w:sz w:val="24"/>
          <w:szCs w:val="24"/>
          <w:lang w:eastAsia="ru-RU"/>
        </w:rPr>
        <w:t>К числу та</w:t>
      </w:r>
      <w:r w:rsidRPr="00550CA9">
        <w:rPr>
          <w:rFonts w:ascii="Times New Roman" w:eastAsia="Times New Roman" w:hAnsi="Times New Roman" w:cs="Times New Roman"/>
          <w:sz w:val="24"/>
          <w:szCs w:val="24"/>
          <w:lang w:eastAsia="ru-RU"/>
        </w:rPr>
        <w:softHyphen/>
        <w:t>ких ценностей относятся человек, семья, Земля, Оте</w:t>
      </w:r>
      <w:r w:rsidRPr="00550CA9">
        <w:rPr>
          <w:rFonts w:ascii="Times New Roman" w:eastAsia="Times New Roman" w:hAnsi="Times New Roman" w:cs="Times New Roman"/>
          <w:sz w:val="24"/>
          <w:szCs w:val="24"/>
          <w:lang w:eastAsia="ru-RU"/>
        </w:rPr>
        <w:softHyphen/>
        <w:t>чество, малая родина, мир между людьми, народами и государствами, труд, знания, культура.</w:t>
      </w:r>
      <w:proofErr w:type="gramEnd"/>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2. Общекультурные компетенции.</w:t>
      </w:r>
      <w:r w:rsidRPr="00550CA9">
        <w:rPr>
          <w:rFonts w:ascii="Times New Roman" w:eastAsia="Times New Roman" w:hAnsi="Times New Roman" w:cs="Times New Roman"/>
          <w:sz w:val="24"/>
          <w:szCs w:val="24"/>
          <w:lang w:eastAsia="ru-RU"/>
        </w:rPr>
        <w:t xml:space="preserve"> </w:t>
      </w:r>
      <w:proofErr w:type="gramStart"/>
      <w:r w:rsidRPr="00550CA9">
        <w:rPr>
          <w:rFonts w:ascii="Times New Roman" w:eastAsia="Times New Roman" w:hAnsi="Times New Roman" w:cs="Times New Roman"/>
          <w:sz w:val="24"/>
          <w:szCs w:val="24"/>
          <w:lang w:eastAsia="ru-RU"/>
        </w:rPr>
        <w:t>Понимание разнообразия и своеобразия духовных традиций народов, понимание и развитие личностного отношения, как к своей малой Родине, так и государству в целом -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w:t>
      </w:r>
      <w:proofErr w:type="gramEnd"/>
      <w:r w:rsidRPr="00550CA9">
        <w:rPr>
          <w:rFonts w:ascii="Times New Roman" w:eastAsia="Times New Roman" w:hAnsi="Times New Roman" w:cs="Times New Roman"/>
          <w:sz w:val="24"/>
          <w:szCs w:val="24"/>
          <w:lang w:eastAsia="ru-RU"/>
        </w:rPr>
        <w:t xml:space="preserve"> Шестиклассники в процессе изучения начального курса биологии приобретают опыт освоения научной картины мира.</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3. Учебно-познавательные компетенции.</w:t>
      </w:r>
      <w:r w:rsidRPr="00550CA9">
        <w:rPr>
          <w:rFonts w:ascii="Times New Roman" w:eastAsia="Times New Roman" w:hAnsi="Times New Roman" w:cs="Times New Roman"/>
          <w:sz w:val="24"/>
          <w:szCs w:val="24"/>
          <w:lang w:eastAsia="ru-RU"/>
        </w:rPr>
        <w:t xml:space="preserve"> Это совокупность компетенции ученика в сфере самостоятельной познавательной деятельности, включает в овладение </w:t>
      </w:r>
      <w:proofErr w:type="spellStart"/>
      <w:r w:rsidRPr="00550CA9">
        <w:rPr>
          <w:rFonts w:ascii="Times New Roman" w:eastAsia="Times New Roman" w:hAnsi="Times New Roman" w:cs="Times New Roman"/>
          <w:sz w:val="24"/>
          <w:szCs w:val="24"/>
          <w:lang w:eastAsia="ru-RU"/>
        </w:rPr>
        <w:t>креативными</w:t>
      </w:r>
      <w:proofErr w:type="spellEnd"/>
      <w:r w:rsidRPr="00550CA9">
        <w:rPr>
          <w:rFonts w:ascii="Times New Roman" w:eastAsia="Times New Roman" w:hAnsi="Times New Roman" w:cs="Times New Roman"/>
          <w:sz w:val="24"/>
          <w:szCs w:val="24"/>
          <w:lang w:eastAsia="ru-RU"/>
        </w:rPr>
        <w:t xml:space="preserve">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4. Информационные компетенции.</w:t>
      </w:r>
      <w:r w:rsidRPr="00550CA9">
        <w:rPr>
          <w:rFonts w:ascii="Times New Roman" w:eastAsia="Times New Roman" w:hAnsi="Times New Roman" w:cs="Times New Roman"/>
          <w:sz w:val="24"/>
          <w:szCs w:val="24"/>
          <w:lang w:eastAsia="ru-RU"/>
        </w:rPr>
        <w:t xml:space="preserve"> Использование информационных технологий (ауди</w:t>
      </w:r>
      <w:proofErr w:type="gramStart"/>
      <w:r w:rsidRPr="00550CA9">
        <w:rPr>
          <w:rFonts w:ascii="Times New Roman" w:eastAsia="Times New Roman" w:hAnsi="Times New Roman" w:cs="Times New Roman"/>
          <w:sz w:val="24"/>
          <w:szCs w:val="24"/>
          <w:lang w:eastAsia="ru-RU"/>
        </w:rPr>
        <w:t>о-</w:t>
      </w:r>
      <w:proofErr w:type="gramEnd"/>
      <w:r w:rsidRPr="00550CA9">
        <w:rPr>
          <w:rFonts w:ascii="Times New Roman" w:eastAsia="Times New Roman" w:hAnsi="Times New Roman" w:cs="Times New Roman"/>
          <w:sz w:val="24"/>
          <w:szCs w:val="24"/>
          <w:lang w:eastAsia="ru-RU"/>
        </w:rPr>
        <w:t xml:space="preserve"> видеозапись, электронная почта, СМИ, Интернет), умение самостоятельно искать, анализировать и отбирать необходимую информацию, организовывать, преобразовывать, сохранять и передавать ее.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5. Коммуникативные компетенции.</w:t>
      </w:r>
      <w:r w:rsidRPr="00550CA9">
        <w:rPr>
          <w:rFonts w:ascii="Times New Roman" w:eastAsia="Times New Roman" w:hAnsi="Times New Roman" w:cs="Times New Roman"/>
          <w:sz w:val="24"/>
          <w:szCs w:val="24"/>
          <w:lang w:eastAsia="ru-RU"/>
        </w:rPr>
        <w:t xml:space="preserve"> Включают навыки работы в группе, владение различными социальными ролями в коллективе. Ученик должен уметь представить себя, задать вопрос, вести дискуссию, работать как индивидуально, так и в группе и др.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6. Социально-трудовые компетенции</w:t>
      </w:r>
      <w:r w:rsidRPr="00550CA9">
        <w:rPr>
          <w:rFonts w:ascii="Times New Roman" w:eastAsia="Times New Roman" w:hAnsi="Times New Roman" w:cs="Times New Roman"/>
          <w:sz w:val="24"/>
          <w:szCs w:val="24"/>
          <w:lang w:eastAsia="ru-RU"/>
        </w:rPr>
        <w:t xml:space="preserve"> означают владение знаниями и опытом в сфере гражданско-общественной деятельности, профессионального самоопределения.</w:t>
      </w:r>
      <w:r w:rsidRPr="00550CA9">
        <w:rPr>
          <w:rFonts w:ascii="Times New Roman" w:eastAsia="Times New Roman" w:hAnsi="Times New Roman" w:cs="Times New Roman"/>
          <w:sz w:val="24"/>
          <w:szCs w:val="24"/>
          <w:lang w:eastAsia="ru-RU"/>
        </w:rPr>
        <w:br/>
        <w:t>Ученик овладевает минимально необходимыми для жизни в современном обществе навыками социальной активности и функциональной грамотности.</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b/>
          <w:bCs/>
          <w:sz w:val="24"/>
          <w:szCs w:val="24"/>
          <w:lang w:eastAsia="ru-RU"/>
        </w:rPr>
        <w:t>7. Компетенции личностного самосовершенствования</w:t>
      </w:r>
      <w:r w:rsidRPr="00550CA9">
        <w:rPr>
          <w:rFonts w:ascii="Times New Roman" w:eastAsia="Times New Roman" w:hAnsi="Times New Roman" w:cs="Times New Roman"/>
          <w:sz w:val="24"/>
          <w:szCs w:val="24"/>
          <w:lang w:eastAsia="ru-RU"/>
        </w:rPr>
        <w:t xml:space="preserve">. Реальным объектом в сфере данных компетенции выступает сам ученик. Он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культуры мышления и поведения, внутренняя экологическая культура. </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t>38</w:t>
      </w:r>
    </w:p>
    <w:p w:rsidR="00550CA9" w:rsidRPr="00550CA9" w:rsidRDefault="00550CA9" w:rsidP="00550CA9">
      <w:pPr>
        <w:spacing w:before="100" w:beforeAutospacing="1" w:after="100" w:afterAutospacing="1" w:line="240" w:lineRule="auto"/>
        <w:rPr>
          <w:rFonts w:ascii="Times New Roman" w:eastAsia="Times New Roman" w:hAnsi="Times New Roman" w:cs="Times New Roman"/>
          <w:sz w:val="24"/>
          <w:szCs w:val="24"/>
          <w:lang w:eastAsia="ru-RU"/>
        </w:rPr>
      </w:pPr>
    </w:p>
    <w:p w:rsidR="00550CA9" w:rsidRPr="00550CA9" w:rsidRDefault="00550CA9" w:rsidP="00550C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0CA9" w:rsidRPr="00550CA9" w:rsidRDefault="00C10F7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sz w:val="24"/>
          <w:szCs w:val="24"/>
          <w:lang w:eastAsia="ru-RU"/>
        </w:rPr>
        <w:fldChar w:fldCharType="begin"/>
      </w:r>
      <w:r w:rsidR="00550CA9" w:rsidRPr="00550CA9">
        <w:rPr>
          <w:rFonts w:ascii="Times New Roman" w:eastAsia="Times New Roman" w:hAnsi="Times New Roman" w:cs="Times New Roman"/>
          <w:sz w:val="24"/>
          <w:szCs w:val="24"/>
          <w:lang w:eastAsia="ru-RU"/>
        </w:rPr>
        <w:instrText xml:space="preserve"> HYPERLINK "https://videouroki.net/course/profiessional-naia-kompietientnost-piedaghoghov-v-usloviiakh-vniedrieniia-fgos.html?utm_source=multiurok&amp;utm_medium=banner&amp;utm_campaign=mskachat&amp;utm_content=course&amp;utm_term=5" \t "_blank" </w:instrText>
      </w:r>
      <w:r w:rsidRPr="00550CA9">
        <w:rPr>
          <w:rFonts w:ascii="Times New Roman" w:eastAsia="Times New Roman" w:hAnsi="Times New Roman" w:cs="Times New Roman"/>
          <w:sz w:val="24"/>
          <w:szCs w:val="24"/>
          <w:lang w:eastAsia="ru-RU"/>
        </w:rPr>
        <w:fldChar w:fldCharType="separate"/>
      </w:r>
    </w:p>
    <w:p w:rsidR="00550CA9" w:rsidRPr="00550CA9" w:rsidRDefault="00550CA9" w:rsidP="0055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715000" cy="5715000"/>
            <wp:effectExtent l="19050" t="0" r="0" b="0"/>
            <wp:docPr id="15" name="Рисунок 15" descr="https://arhivurokov.ru/videouroki/courses/images/201708/142833_59a7f2e1d7d6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videouroki/courses/images/201708/142833_59a7f2e1d7d61.jpg">
                      <a:hlinkClick r:id="rId23" tgtFrame="&quot;_blank&quot;"/>
                    </pic:cNvPr>
                    <pic:cNvPicPr>
                      <a:picLocks noChangeAspect="1" noChangeArrowheads="1"/>
                    </pic:cNvPicPr>
                  </pic:nvPicPr>
                  <pic:blipFill>
                    <a:blip r:embed="rId24"/>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550CA9">
        <w:rPr>
          <w:rFonts w:ascii="Times New Roman" w:eastAsia="Times New Roman" w:hAnsi="Times New Roman" w:cs="Times New Roman"/>
          <w:color w:val="0000FF"/>
          <w:sz w:val="24"/>
          <w:szCs w:val="24"/>
          <w:u w:val="single"/>
          <w:lang w:eastAsia="ru-RU"/>
        </w:rPr>
        <w:t xml:space="preserve">-60% </w:t>
      </w:r>
    </w:p>
    <w:p w:rsidR="00550CA9" w:rsidRPr="00550CA9" w:rsidRDefault="00550CA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 xml:space="preserve">Курсы повышения квалификации </w:t>
      </w:r>
    </w:p>
    <w:p w:rsidR="00550CA9" w:rsidRPr="00550CA9" w:rsidRDefault="00550CA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Профессиональная компетентность педагогов в условиях внедрения ФГОС</w:t>
      </w:r>
    </w:p>
    <w:p w:rsidR="00550CA9" w:rsidRPr="00550CA9" w:rsidRDefault="00550CA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 xml:space="preserve">Продолжительность 72 часа </w:t>
      </w:r>
    </w:p>
    <w:p w:rsidR="00550CA9" w:rsidRPr="00550CA9" w:rsidRDefault="00550CA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 xml:space="preserve">4000 руб. </w:t>
      </w:r>
    </w:p>
    <w:p w:rsidR="00550CA9" w:rsidRPr="00550CA9" w:rsidRDefault="00550CA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 xml:space="preserve">1600 руб. </w:t>
      </w:r>
    </w:p>
    <w:p w:rsidR="00550CA9" w:rsidRPr="00550CA9" w:rsidRDefault="00550CA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 xml:space="preserve">Подробнее </w:t>
      </w:r>
    </w:p>
    <w:p w:rsidR="00550CA9" w:rsidRPr="00550CA9" w:rsidRDefault="00C10F79" w:rsidP="00550CA9">
      <w:pPr>
        <w:spacing w:after="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fldChar w:fldCharType="end"/>
      </w:r>
    </w:p>
    <w:p w:rsidR="00550CA9" w:rsidRPr="00550CA9" w:rsidRDefault="00550CA9" w:rsidP="00550CA9">
      <w:pPr>
        <w:spacing w:after="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br/>
      </w:r>
    </w:p>
    <w:p w:rsidR="00550CA9" w:rsidRPr="00550CA9" w:rsidRDefault="00C10F7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sz w:val="24"/>
          <w:szCs w:val="24"/>
          <w:lang w:eastAsia="ru-RU"/>
        </w:rPr>
        <w:fldChar w:fldCharType="begin"/>
      </w:r>
      <w:r w:rsidR="00550CA9" w:rsidRPr="00550CA9">
        <w:rPr>
          <w:rFonts w:ascii="Times New Roman" w:eastAsia="Times New Roman" w:hAnsi="Times New Roman" w:cs="Times New Roman"/>
          <w:sz w:val="24"/>
          <w:szCs w:val="24"/>
          <w:lang w:eastAsia="ru-RU"/>
        </w:rPr>
        <w:instrText xml:space="preserve"> HYPERLINK "https://videouroki.net/catalog/view/istnovposle1945/?utm_source=multiurok&amp;utm_medium=banner&amp;utm_campaign=mblockbottom&amp;utm_content=istoria&amp;utm_term=istnovposle1945" \t "_blank" </w:instrText>
      </w:r>
      <w:r w:rsidRPr="00550CA9">
        <w:rPr>
          <w:rFonts w:ascii="Times New Roman" w:eastAsia="Times New Roman" w:hAnsi="Times New Roman" w:cs="Times New Roman"/>
          <w:sz w:val="24"/>
          <w:szCs w:val="24"/>
          <w:lang w:eastAsia="ru-RU"/>
        </w:rPr>
        <w:fldChar w:fldCharType="separate"/>
      </w:r>
    </w:p>
    <w:p w:rsidR="00550CA9" w:rsidRPr="00550CA9" w:rsidRDefault="00550CA9" w:rsidP="0055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6" name="Рисунок 16" descr="https://videouroki.net/products/img/mini/istnovposle1945.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deouroki.net/products/img/mini/istnovposle1945.jpg">
                      <a:hlinkClick r:id="rId25" tgtFrame="&quot;_blank&quot;"/>
                    </pic:cNvPr>
                    <pic:cNvPicPr>
                      <a:picLocks noChangeAspect="1" noChangeArrowheads="1"/>
                    </pic:cNvPicPr>
                  </pic:nvPicPr>
                  <pic:blipFill>
                    <a:blip r:embed="rId26"/>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550CA9" w:rsidRPr="00550CA9" w:rsidRDefault="00550CA9" w:rsidP="00550CA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proofErr w:type="gramStart"/>
      <w:r w:rsidRPr="00550CA9">
        <w:rPr>
          <w:rFonts w:ascii="Times New Roman" w:eastAsia="Times New Roman" w:hAnsi="Times New Roman" w:cs="Times New Roman"/>
          <w:color w:val="0000FF"/>
          <w:sz w:val="24"/>
          <w:szCs w:val="24"/>
          <w:u w:val="single"/>
          <w:lang w:eastAsia="ru-RU"/>
        </w:rPr>
        <w:lastRenderedPageBreak/>
        <w:t>История Новейшего времени (1945 –...</w:t>
      </w:r>
      <w:proofErr w:type="gramEnd"/>
    </w:p>
    <w:p w:rsidR="00550CA9" w:rsidRPr="00550CA9" w:rsidRDefault="00C10F79" w:rsidP="00550CA9">
      <w:pPr>
        <w:spacing w:after="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fldChar w:fldCharType="end"/>
      </w:r>
    </w:p>
    <w:p w:rsidR="00550CA9" w:rsidRPr="00550CA9" w:rsidRDefault="00C10F7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sz w:val="24"/>
          <w:szCs w:val="24"/>
          <w:lang w:eastAsia="ru-RU"/>
        </w:rPr>
        <w:fldChar w:fldCharType="begin"/>
      </w:r>
      <w:r w:rsidR="00550CA9" w:rsidRPr="00550CA9">
        <w:rPr>
          <w:rFonts w:ascii="Times New Roman" w:eastAsia="Times New Roman" w:hAnsi="Times New Roman" w:cs="Times New Roman"/>
          <w:sz w:val="24"/>
          <w:szCs w:val="24"/>
          <w:lang w:eastAsia="ru-RU"/>
        </w:rPr>
        <w:instrText xml:space="preserve"> HYPERLINK "https://videouroki.net/catalog/view/etmath42/?utm_source=multiurok&amp;utm_medium=banner&amp;utm_campaign=mblockbottom&amp;utm_content=nachalka&amp;utm_term=etmath42" \t "_blank" </w:instrText>
      </w:r>
      <w:r w:rsidRPr="00550CA9">
        <w:rPr>
          <w:rFonts w:ascii="Times New Roman" w:eastAsia="Times New Roman" w:hAnsi="Times New Roman" w:cs="Times New Roman"/>
          <w:sz w:val="24"/>
          <w:szCs w:val="24"/>
          <w:lang w:eastAsia="ru-RU"/>
        </w:rPr>
        <w:fldChar w:fldCharType="separate"/>
      </w:r>
    </w:p>
    <w:p w:rsidR="00550CA9" w:rsidRPr="00550CA9" w:rsidRDefault="00550CA9" w:rsidP="0055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7" name="Рисунок 17" descr="https://videouroki.net/products/img/mini/etmath42.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deouroki.net/products/img/mini/etmath42.jpg">
                      <a:hlinkClick r:id="rId27" tgtFrame="&quot;_blank&quot;"/>
                    </pic:cNvPr>
                    <pic:cNvPicPr>
                      <a:picLocks noChangeAspect="1" noChangeArrowheads="1"/>
                    </pic:cNvPicPr>
                  </pic:nvPicPr>
                  <pic:blipFill>
                    <a:blip r:embed="rId28"/>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550CA9" w:rsidRPr="00550CA9" w:rsidRDefault="00550CA9" w:rsidP="00550CA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color w:val="0000FF"/>
          <w:sz w:val="24"/>
          <w:szCs w:val="24"/>
          <w:u w:val="single"/>
          <w:lang w:eastAsia="ru-RU"/>
        </w:rPr>
        <w:t>Электронная тетрадь по математике 4...</w:t>
      </w:r>
    </w:p>
    <w:p w:rsidR="00550CA9" w:rsidRPr="00550CA9" w:rsidRDefault="00C10F79" w:rsidP="00550CA9">
      <w:pPr>
        <w:spacing w:after="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fldChar w:fldCharType="end"/>
      </w:r>
    </w:p>
    <w:p w:rsidR="00550CA9" w:rsidRPr="00550CA9" w:rsidRDefault="00C10F79" w:rsidP="00550CA9">
      <w:pPr>
        <w:spacing w:after="0" w:line="240" w:lineRule="auto"/>
        <w:rPr>
          <w:rFonts w:ascii="Times New Roman" w:eastAsia="Times New Roman" w:hAnsi="Times New Roman" w:cs="Times New Roman"/>
          <w:color w:val="0000FF"/>
          <w:sz w:val="24"/>
          <w:szCs w:val="24"/>
          <w:u w:val="single"/>
          <w:lang w:eastAsia="ru-RU"/>
        </w:rPr>
      </w:pPr>
      <w:r w:rsidRPr="00550CA9">
        <w:rPr>
          <w:rFonts w:ascii="Times New Roman" w:eastAsia="Times New Roman" w:hAnsi="Times New Roman" w:cs="Times New Roman"/>
          <w:sz w:val="24"/>
          <w:szCs w:val="24"/>
          <w:lang w:eastAsia="ru-RU"/>
        </w:rPr>
        <w:fldChar w:fldCharType="begin"/>
      </w:r>
      <w:r w:rsidR="00550CA9" w:rsidRPr="00550CA9">
        <w:rPr>
          <w:rFonts w:ascii="Times New Roman" w:eastAsia="Times New Roman" w:hAnsi="Times New Roman" w:cs="Times New Roman"/>
          <w:sz w:val="24"/>
          <w:szCs w:val="24"/>
          <w:lang w:eastAsia="ru-RU"/>
        </w:rPr>
        <w:instrText xml:space="preserve"> HYPERLINK "https://videouroki.net/catalog/view/etinf8fgos/?utm_source=multiurok&amp;utm_medium=banner&amp;utm_campaign=mblockbottom&amp;utm_content=informatika&amp;utm_term=etinf8fgos" \t "_blank" </w:instrText>
      </w:r>
      <w:r w:rsidRPr="00550CA9">
        <w:rPr>
          <w:rFonts w:ascii="Times New Roman" w:eastAsia="Times New Roman" w:hAnsi="Times New Roman" w:cs="Times New Roman"/>
          <w:sz w:val="24"/>
          <w:szCs w:val="24"/>
          <w:lang w:eastAsia="ru-RU"/>
        </w:rPr>
        <w:fldChar w:fldCharType="separate"/>
      </w:r>
    </w:p>
    <w:p w:rsidR="00550CA9" w:rsidRPr="00550CA9" w:rsidRDefault="00C10F79" w:rsidP="00550CA9">
      <w:pPr>
        <w:spacing w:after="0" w:line="240" w:lineRule="auto"/>
        <w:rPr>
          <w:rFonts w:ascii="Times New Roman" w:eastAsia="Times New Roman" w:hAnsi="Times New Roman" w:cs="Times New Roman"/>
          <w:sz w:val="24"/>
          <w:szCs w:val="24"/>
          <w:lang w:eastAsia="ru-RU"/>
        </w:rPr>
      </w:pPr>
      <w:r w:rsidRPr="00550CA9">
        <w:rPr>
          <w:rFonts w:ascii="Times New Roman" w:eastAsia="Times New Roman" w:hAnsi="Times New Roman" w:cs="Times New Roman"/>
          <w:sz w:val="24"/>
          <w:szCs w:val="24"/>
          <w:lang w:eastAsia="ru-RU"/>
        </w:rPr>
        <w:fldChar w:fldCharType="end"/>
      </w:r>
    </w:p>
    <w:p w:rsidR="00512787" w:rsidRDefault="00512787"/>
    <w:sectPr w:rsidR="00512787" w:rsidSect="00512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6FA"/>
    <w:multiLevelType w:val="multilevel"/>
    <w:tmpl w:val="B79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2310"/>
    <w:multiLevelType w:val="multilevel"/>
    <w:tmpl w:val="864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E1D2D"/>
    <w:multiLevelType w:val="multilevel"/>
    <w:tmpl w:val="0798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039D2"/>
    <w:multiLevelType w:val="multilevel"/>
    <w:tmpl w:val="E468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64F3D"/>
    <w:multiLevelType w:val="multilevel"/>
    <w:tmpl w:val="5C68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16693D"/>
    <w:multiLevelType w:val="multilevel"/>
    <w:tmpl w:val="0EF6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F0534"/>
    <w:multiLevelType w:val="multilevel"/>
    <w:tmpl w:val="7B2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E2398"/>
    <w:multiLevelType w:val="multilevel"/>
    <w:tmpl w:val="68E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5C5A87"/>
    <w:multiLevelType w:val="multilevel"/>
    <w:tmpl w:val="6EFA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D4C4D"/>
    <w:multiLevelType w:val="multilevel"/>
    <w:tmpl w:val="B2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C6648"/>
    <w:multiLevelType w:val="multilevel"/>
    <w:tmpl w:val="61D6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02E50"/>
    <w:multiLevelType w:val="multilevel"/>
    <w:tmpl w:val="FA0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C726C"/>
    <w:multiLevelType w:val="multilevel"/>
    <w:tmpl w:val="D1C8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B807F1"/>
    <w:multiLevelType w:val="multilevel"/>
    <w:tmpl w:val="C9E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26576"/>
    <w:multiLevelType w:val="multilevel"/>
    <w:tmpl w:val="6A88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B4711"/>
    <w:multiLevelType w:val="multilevel"/>
    <w:tmpl w:val="174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B7E87"/>
    <w:multiLevelType w:val="multilevel"/>
    <w:tmpl w:val="A1B4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DA2D4F"/>
    <w:multiLevelType w:val="multilevel"/>
    <w:tmpl w:val="B4C4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00920"/>
    <w:multiLevelType w:val="multilevel"/>
    <w:tmpl w:val="7D7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036F6"/>
    <w:multiLevelType w:val="multilevel"/>
    <w:tmpl w:val="4DD4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8F7EDF"/>
    <w:multiLevelType w:val="multilevel"/>
    <w:tmpl w:val="05D2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A241C"/>
    <w:multiLevelType w:val="multilevel"/>
    <w:tmpl w:val="165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6285D"/>
    <w:multiLevelType w:val="multilevel"/>
    <w:tmpl w:val="41A2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8908D5"/>
    <w:multiLevelType w:val="multilevel"/>
    <w:tmpl w:val="E6E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AC55FD"/>
    <w:multiLevelType w:val="multilevel"/>
    <w:tmpl w:val="1440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D24CEB"/>
    <w:multiLevelType w:val="multilevel"/>
    <w:tmpl w:val="0B9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A3F4C"/>
    <w:multiLevelType w:val="multilevel"/>
    <w:tmpl w:val="072A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53C74"/>
    <w:multiLevelType w:val="multilevel"/>
    <w:tmpl w:val="BDF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05E1D"/>
    <w:multiLevelType w:val="multilevel"/>
    <w:tmpl w:val="72B0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3438A4"/>
    <w:multiLevelType w:val="multilevel"/>
    <w:tmpl w:val="5174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18"/>
  </w:num>
  <w:num w:numId="4">
    <w:abstractNumId w:val="29"/>
  </w:num>
  <w:num w:numId="5">
    <w:abstractNumId w:val="26"/>
  </w:num>
  <w:num w:numId="6">
    <w:abstractNumId w:val="6"/>
  </w:num>
  <w:num w:numId="7">
    <w:abstractNumId w:val="9"/>
  </w:num>
  <w:num w:numId="8">
    <w:abstractNumId w:val="0"/>
  </w:num>
  <w:num w:numId="9">
    <w:abstractNumId w:val="25"/>
  </w:num>
  <w:num w:numId="10">
    <w:abstractNumId w:val="8"/>
  </w:num>
  <w:num w:numId="11">
    <w:abstractNumId w:val="13"/>
  </w:num>
  <w:num w:numId="12">
    <w:abstractNumId w:val="15"/>
  </w:num>
  <w:num w:numId="13">
    <w:abstractNumId w:val="7"/>
  </w:num>
  <w:num w:numId="14">
    <w:abstractNumId w:val="19"/>
  </w:num>
  <w:num w:numId="15">
    <w:abstractNumId w:val="22"/>
  </w:num>
  <w:num w:numId="16">
    <w:abstractNumId w:val="12"/>
  </w:num>
  <w:num w:numId="17">
    <w:abstractNumId w:val="24"/>
  </w:num>
  <w:num w:numId="18">
    <w:abstractNumId w:val="5"/>
  </w:num>
  <w:num w:numId="19">
    <w:abstractNumId w:val="20"/>
  </w:num>
  <w:num w:numId="20">
    <w:abstractNumId w:val="4"/>
  </w:num>
  <w:num w:numId="21">
    <w:abstractNumId w:val="2"/>
  </w:num>
  <w:num w:numId="22">
    <w:abstractNumId w:val="16"/>
  </w:num>
  <w:num w:numId="23">
    <w:abstractNumId w:val="3"/>
  </w:num>
  <w:num w:numId="24">
    <w:abstractNumId w:val="14"/>
  </w:num>
  <w:num w:numId="25">
    <w:abstractNumId w:val="17"/>
  </w:num>
  <w:num w:numId="26">
    <w:abstractNumId w:val="11"/>
  </w:num>
  <w:num w:numId="27">
    <w:abstractNumId w:val="10"/>
  </w:num>
  <w:num w:numId="28">
    <w:abstractNumId w:val="23"/>
  </w:num>
  <w:num w:numId="29">
    <w:abstractNumId w:val="2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CA9"/>
    <w:rsid w:val="00017B28"/>
    <w:rsid w:val="002D74AF"/>
    <w:rsid w:val="004F487F"/>
    <w:rsid w:val="00512787"/>
    <w:rsid w:val="00550CA9"/>
    <w:rsid w:val="006A7DA8"/>
    <w:rsid w:val="0077238C"/>
    <w:rsid w:val="007D798B"/>
    <w:rsid w:val="008A6D2F"/>
    <w:rsid w:val="00C10F79"/>
    <w:rsid w:val="00C36169"/>
    <w:rsid w:val="00C94ADD"/>
    <w:rsid w:val="00E8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87"/>
  </w:style>
  <w:style w:type="paragraph" w:styleId="3">
    <w:name w:val="heading 3"/>
    <w:basedOn w:val="a"/>
    <w:link w:val="30"/>
    <w:uiPriority w:val="9"/>
    <w:qFormat/>
    <w:rsid w:val="00550C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CA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0CA9"/>
    <w:rPr>
      <w:color w:val="0000FF"/>
      <w:u w:val="single"/>
    </w:rPr>
  </w:style>
  <w:style w:type="paragraph" w:customStyle="1" w:styleId="readmore-js-toggle">
    <w:name w:val="readmore-js-toggle"/>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550CA9"/>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550CA9"/>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550CA9"/>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550CA9"/>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550CA9"/>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550CA9"/>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550CA9"/>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550CA9"/>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550CA9"/>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550CA9"/>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550CA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550CA9"/>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550CA9"/>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550CA9"/>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550CA9"/>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550CA9"/>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550CA9"/>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550CA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550CA9"/>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550CA9"/>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550CA9"/>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550CA9"/>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550CA9"/>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550CA9"/>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550CA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550CA9"/>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550CA9"/>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550CA9"/>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550CA9"/>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550CA9"/>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550CA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550CA9"/>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550CA9"/>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550CA9"/>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550CA9"/>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550CA9"/>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550CA9"/>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550CA9"/>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550CA9"/>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550CA9"/>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550CA9"/>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550CA9"/>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550CA9"/>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550CA9"/>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550CA9"/>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550CA9"/>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550CA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550CA9"/>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550CA9"/>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550CA9"/>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550CA9"/>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550CA9"/>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550CA9"/>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550CA9"/>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550CA9"/>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550CA9"/>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550CA9"/>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550CA9"/>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550CA9"/>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550CA9"/>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550CA9"/>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550CA9"/>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550CA9"/>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550CA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550CA9"/>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550CA9"/>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550CA9"/>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550CA9"/>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550CA9"/>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550CA9"/>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550CA9"/>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550CA9"/>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550CA9"/>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550CA9"/>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550CA9"/>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550CA9"/>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550CA9"/>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550CA9"/>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550CA9"/>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550CA9"/>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0CA9"/>
    <w:rPr>
      <w:b/>
      <w:bCs/>
    </w:rPr>
  </w:style>
  <w:style w:type="paragraph" w:customStyle="1" w:styleId="itemcontent-title">
    <w:name w:val="item_content-title"/>
    <w:basedOn w:val="a"/>
    <w:rsid w:val="00550CA9"/>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lang w:eastAsia="ru-RU"/>
    </w:rPr>
  </w:style>
  <w:style w:type="paragraph" w:customStyle="1" w:styleId="itemcontent">
    <w:name w:val="item_content"/>
    <w:basedOn w:val="a"/>
    <w:rsid w:val="00550CA9"/>
    <w:pPr>
      <w:pBdr>
        <w:top w:val="single" w:sz="6"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ar-inner">
    <w:name w:val="scrollbar-inner"/>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5">
    <w:name w:val="b-share-popup__item__text5"/>
    <w:basedOn w:val="a"/>
    <w:rsid w:val="00550CA9"/>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6">
    <w:name w:val="b-share-popup__item__text6"/>
    <w:basedOn w:val="a"/>
    <w:rsid w:val="00550CA9"/>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5">
    <w:name w:val="b-share-popup__item5"/>
    <w:basedOn w:val="a"/>
    <w:rsid w:val="00550CA9"/>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5">
    <w:name w:val="b-share-popup__expander5"/>
    <w:basedOn w:val="a"/>
    <w:rsid w:val="00550CA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7">
    <w:name w:val="b-share-popup__item__text7"/>
    <w:basedOn w:val="a"/>
    <w:rsid w:val="00550CA9"/>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5">
    <w:name w:val="b-ico_action_rarr5"/>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4">
    <w:name w:val="b-ico_action_larr4"/>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5">
    <w:name w:val="b-ico_action_larr5"/>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6">
    <w:name w:val="b-ico_action_rarr6"/>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3">
    <w:name w:val="b-share-popup__item__text_collapse3"/>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2">
    <w:name w:val="b-share-popup__item__text_expand2"/>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7">
    <w:name w:val="b-ico_action_rarr7"/>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4">
    <w:name w:val="b-share-popup__item__text_collapse4"/>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8">
    <w:name w:val="b-ico_action_rarr8"/>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6">
    <w:name w:val="b-ico_action_larr6"/>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6">
    <w:name w:val="b-share-popup__extra6"/>
    <w:basedOn w:val="a"/>
    <w:rsid w:val="00550CA9"/>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7">
    <w:name w:val="b-share-popup__extra7"/>
    <w:basedOn w:val="a"/>
    <w:rsid w:val="00550CA9"/>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3">
    <w:name w:val="b-share-popup__tail3"/>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4">
    <w:name w:val="b-share-popup__tail4"/>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7">
    <w:name w:val="b-share-popup__main7"/>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8">
    <w:name w:val="b-share-popup__main8"/>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8">
    <w:name w:val="b-share-popup__extra8"/>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9">
    <w:name w:val="b-share-popup__extra9"/>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0">
    <w:name w:val="b-share-popup__extra10"/>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6">
    <w:name w:val="b-share-popup__expander6"/>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7">
    <w:name w:val="b-share-popup__expander7"/>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8">
    <w:name w:val="b-share-popup__expander8"/>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4">
    <w:name w:val="b-share-popup__input_link4"/>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5">
    <w:name w:val="b-share-popup__input_link5"/>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6">
    <w:name w:val="b-share-popup__input_link6"/>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2">
    <w:name w:val="b-share-popup__form_mail2"/>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2">
    <w:name w:val="b-share-popup__form_html2"/>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2">
    <w:name w:val="b-share-popup__form2"/>
    <w:basedOn w:val="a"/>
    <w:rsid w:val="00550CA9"/>
    <w:pPr>
      <w:spacing w:after="0" w:line="240" w:lineRule="auto"/>
    </w:pPr>
    <w:rPr>
      <w:rFonts w:ascii="Times New Roman" w:eastAsia="Times New Roman" w:hAnsi="Times New Roman" w:cs="Times New Roman"/>
      <w:sz w:val="24"/>
      <w:szCs w:val="24"/>
      <w:lang w:eastAsia="ru-RU"/>
    </w:rPr>
  </w:style>
  <w:style w:type="paragraph" w:customStyle="1" w:styleId="b-share-popupitem6">
    <w:name w:val="b-share-popup__item6"/>
    <w:basedOn w:val="a"/>
    <w:rsid w:val="00550CA9"/>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2">
    <w:name w:val="b-share-popup__header2"/>
    <w:basedOn w:val="a"/>
    <w:rsid w:val="00550CA9"/>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2">
    <w:name w:val="b-share-popup__input2"/>
    <w:basedOn w:val="a"/>
    <w:rsid w:val="00550CA9"/>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7">
    <w:name w:val="b-share-popup__item7"/>
    <w:basedOn w:val="a"/>
    <w:rsid w:val="00550CA9"/>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2">
    <w:name w:val="b-share-popup__form__link2"/>
    <w:basedOn w:val="a"/>
    <w:rsid w:val="00550CA9"/>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2">
    <w:name w:val="b-share-popup__form__button2"/>
    <w:basedOn w:val="a"/>
    <w:rsid w:val="00550CA9"/>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2">
    <w:name w:val="b-share-popup__form__close2"/>
    <w:basedOn w:val="a"/>
    <w:rsid w:val="00550CA9"/>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2">
    <w:name w:val="b-share-popup__yandex2"/>
    <w:basedOn w:val="a"/>
    <w:rsid w:val="00550CA9"/>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3">
    <w:name w:val="b-share-form-button__before3"/>
    <w:basedOn w:val="a"/>
    <w:rsid w:val="00550CA9"/>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2">
    <w:name w:val="b-share-form-button__after2"/>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2">
    <w:name w:val="b-share__handle_more2"/>
    <w:basedOn w:val="a"/>
    <w:rsid w:val="00550CA9"/>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6">
    <w:name w:val="b-share-icon6"/>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550CA9"/>
    <w:pPr>
      <w:spacing w:after="0" w:line="255" w:lineRule="atLeast"/>
      <w:ind w:left="45" w:right="45"/>
    </w:pPr>
    <w:rPr>
      <w:rFonts w:ascii="Verdana" w:eastAsia="Times New Roman" w:hAnsi="Verdana" w:cs="Times New Roman"/>
      <w:sz w:val="24"/>
      <w:szCs w:val="24"/>
      <w:lang w:eastAsia="ru-RU"/>
    </w:rPr>
  </w:style>
  <w:style w:type="paragraph" w:customStyle="1" w:styleId="b-share-icon7">
    <w:name w:val="b-share-icon7"/>
    <w:basedOn w:val="a"/>
    <w:rsid w:val="00550CA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4">
    <w:name w:val="b-share-form-button4"/>
    <w:basedOn w:val="a"/>
    <w:rsid w:val="00550CA9"/>
    <w:pPr>
      <w:spacing w:after="0" w:line="255" w:lineRule="atLeast"/>
      <w:ind w:left="45" w:right="45"/>
    </w:pPr>
    <w:rPr>
      <w:rFonts w:ascii="Verdana" w:eastAsia="Times New Roman" w:hAnsi="Verdana" w:cs="Times New Roman"/>
      <w:sz w:val="21"/>
      <w:szCs w:val="21"/>
      <w:lang w:eastAsia="ru-RU"/>
    </w:rPr>
  </w:style>
  <w:style w:type="paragraph" w:customStyle="1" w:styleId="b-sharetext4">
    <w:name w:val="b-share__text4"/>
    <w:basedOn w:val="a"/>
    <w:rsid w:val="00550CA9"/>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2">
    <w:name w:val="b-share__hr2"/>
    <w:basedOn w:val="a"/>
    <w:rsid w:val="00550CA9"/>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5">
    <w:name w:val="b-share__text5"/>
    <w:basedOn w:val="a"/>
    <w:rsid w:val="00550CA9"/>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4">
    <w:name w:val="b-share-form-button__before4"/>
    <w:basedOn w:val="a"/>
    <w:rsid w:val="00550CA9"/>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3">
    <w:name w:val="b-share-form-button__icon3"/>
    <w:basedOn w:val="a"/>
    <w:rsid w:val="00550CA9"/>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8">
    <w:name w:val="b-share-icon8"/>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4">
    <w:name w:val="b-share-form-button__icon4"/>
    <w:basedOn w:val="a"/>
    <w:rsid w:val="00550CA9"/>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2">
    <w:name w:val="b-share-popup__i2"/>
    <w:basedOn w:val="a"/>
    <w:rsid w:val="00550CA9"/>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6">
    <w:name w:val="b-share__text6"/>
    <w:basedOn w:val="a"/>
    <w:rsid w:val="00550CA9"/>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2">
    <w:name w:val="b-share-popup2"/>
    <w:basedOn w:val="a"/>
    <w:rsid w:val="00550CA9"/>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8">
    <w:name w:val="b-share-popup__item8"/>
    <w:basedOn w:val="a"/>
    <w:rsid w:val="00550CA9"/>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8">
    <w:name w:val="b-share-popup__item__text8"/>
    <w:basedOn w:val="a"/>
    <w:rsid w:val="00550CA9"/>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2">
    <w:name w:val="b-share2"/>
    <w:basedOn w:val="a"/>
    <w:rsid w:val="00550CA9"/>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3">
    <w:name w:val="b-share-counter3"/>
    <w:basedOn w:val="a"/>
    <w:rsid w:val="00550CA9"/>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4">
    <w:name w:val="b-share-counter4"/>
    <w:basedOn w:val="a"/>
    <w:rsid w:val="00550CA9"/>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3">
    <w:name w:val="b-share-btn__wrap3"/>
    <w:basedOn w:val="a"/>
    <w:rsid w:val="00550CA9"/>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4">
    <w:name w:val="b-share-btn__wrap4"/>
    <w:basedOn w:val="a"/>
    <w:rsid w:val="00550CA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9">
    <w:name w:val="b-share-icon9"/>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10">
    <w:name w:val="b-share-icon10"/>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3">
    <w:name w:val="b-share-btn__facebook3"/>
    <w:basedOn w:val="a"/>
    <w:rsid w:val="00550CA9"/>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4">
    <w:name w:val="b-share-btn__facebook4"/>
    <w:basedOn w:val="a"/>
    <w:rsid w:val="00550CA9"/>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3">
    <w:name w:val="b-share-btn__moimir3"/>
    <w:basedOn w:val="a"/>
    <w:rsid w:val="00550CA9"/>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4">
    <w:name w:val="b-share-btn__moimir4"/>
    <w:basedOn w:val="a"/>
    <w:rsid w:val="00550CA9"/>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3">
    <w:name w:val="b-share-btn__vkontakte3"/>
    <w:basedOn w:val="a"/>
    <w:rsid w:val="00550CA9"/>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4">
    <w:name w:val="b-share-btn__vkontakte4"/>
    <w:basedOn w:val="a"/>
    <w:rsid w:val="00550CA9"/>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3">
    <w:name w:val="b-share-btn__twitter3"/>
    <w:basedOn w:val="a"/>
    <w:rsid w:val="00550CA9"/>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4">
    <w:name w:val="b-share-btn__twitter4"/>
    <w:basedOn w:val="a"/>
    <w:rsid w:val="00550CA9"/>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3">
    <w:name w:val="b-share-btn__odnoklassniki3"/>
    <w:basedOn w:val="a"/>
    <w:rsid w:val="00550CA9"/>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4">
    <w:name w:val="b-share-btn__odnoklassniki4"/>
    <w:basedOn w:val="a"/>
    <w:rsid w:val="00550CA9"/>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3">
    <w:name w:val="b-share-btn__gplus3"/>
    <w:basedOn w:val="a"/>
    <w:rsid w:val="00550CA9"/>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4">
    <w:name w:val="b-share-btn__gplus4"/>
    <w:basedOn w:val="a"/>
    <w:rsid w:val="00550CA9"/>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3">
    <w:name w:val="b-share-btn__yaru3"/>
    <w:basedOn w:val="a"/>
    <w:rsid w:val="00550CA9"/>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4">
    <w:name w:val="b-share-btn__yaru4"/>
    <w:basedOn w:val="a"/>
    <w:rsid w:val="00550CA9"/>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3">
    <w:name w:val="b-share-btn__pinterest3"/>
    <w:basedOn w:val="a"/>
    <w:rsid w:val="00550CA9"/>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4">
    <w:name w:val="b-share-btn__pinterest4"/>
    <w:basedOn w:val="a"/>
    <w:rsid w:val="00550CA9"/>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550CA9"/>
  </w:style>
  <w:style w:type="character" w:customStyle="1" w:styleId="ui">
    <w:name w:val="ui"/>
    <w:basedOn w:val="a0"/>
    <w:rsid w:val="00550CA9"/>
  </w:style>
  <w:style w:type="paragraph" w:customStyle="1" w:styleId="courseitem-price">
    <w:name w:val="course__item-price"/>
    <w:basedOn w:val="a"/>
    <w:rsid w:val="00550CA9"/>
    <w:pPr>
      <w:spacing w:before="100" w:beforeAutospacing="1" w:after="180" w:line="240" w:lineRule="auto"/>
      <w:jc w:val="center"/>
    </w:pPr>
    <w:rPr>
      <w:rFonts w:ascii="Times New Roman" w:eastAsia="Times New Roman" w:hAnsi="Times New Roman" w:cs="Times New Roman"/>
      <w:b/>
      <w:bCs/>
      <w:sz w:val="27"/>
      <w:szCs w:val="27"/>
      <w:lang w:eastAsia="ru-RU"/>
    </w:rPr>
  </w:style>
  <w:style w:type="paragraph" w:customStyle="1" w:styleId="courseitem-oldprice">
    <w:name w:val="course__item-oldprice"/>
    <w:basedOn w:val="a"/>
    <w:rsid w:val="00550CA9"/>
    <w:pPr>
      <w:spacing w:before="100" w:beforeAutospacing="1" w:after="100" w:afterAutospacing="1" w:line="240" w:lineRule="auto"/>
      <w:jc w:val="center"/>
    </w:pPr>
    <w:rPr>
      <w:rFonts w:ascii="Times New Roman" w:eastAsia="Times New Roman" w:hAnsi="Times New Roman" w:cs="Times New Roman"/>
      <w:b/>
      <w:bCs/>
      <w:strike/>
      <w:color w:val="999999"/>
      <w:sz w:val="20"/>
      <w:szCs w:val="20"/>
      <w:lang w:eastAsia="ru-RU"/>
    </w:rPr>
  </w:style>
  <w:style w:type="paragraph" w:customStyle="1" w:styleId="coursetitle">
    <w:name w:val="course__title"/>
    <w:basedOn w:val="a"/>
    <w:rsid w:val="00550CA9"/>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courseitem-type">
    <w:name w:val="course__item-type"/>
    <w:basedOn w:val="a"/>
    <w:rsid w:val="00550CA9"/>
    <w:pPr>
      <w:spacing w:before="100" w:beforeAutospacing="1" w:after="100" w:afterAutospacing="1" w:line="240" w:lineRule="auto"/>
    </w:pPr>
    <w:rPr>
      <w:rFonts w:ascii="Times New Roman" w:eastAsia="Times New Roman" w:hAnsi="Times New Roman" w:cs="Times New Roman"/>
      <w:b/>
      <w:bCs/>
      <w:color w:val="40B336"/>
      <w:sz w:val="24"/>
      <w:szCs w:val="24"/>
      <w:lang w:eastAsia="ru-RU"/>
    </w:rPr>
  </w:style>
  <w:style w:type="paragraph" w:customStyle="1" w:styleId="coursedescription">
    <w:name w:val="course__description"/>
    <w:basedOn w:val="a"/>
    <w:rsid w:val="00550C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urseitem">
    <w:name w:val="course__item"/>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9">
    <w:name w:val="b-share-popup__item__text9"/>
    <w:basedOn w:val="a"/>
    <w:rsid w:val="00550CA9"/>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0">
    <w:name w:val="b-share-popup__item__text10"/>
    <w:basedOn w:val="a"/>
    <w:rsid w:val="00550CA9"/>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9">
    <w:name w:val="b-share-popup__item9"/>
    <w:basedOn w:val="a"/>
    <w:rsid w:val="00550CA9"/>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9">
    <w:name w:val="b-share-popup__expander9"/>
    <w:basedOn w:val="a"/>
    <w:rsid w:val="00550CA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1">
    <w:name w:val="b-share-popup__item__text11"/>
    <w:basedOn w:val="a"/>
    <w:rsid w:val="00550CA9"/>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9">
    <w:name w:val="b-ico_action_rarr9"/>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7">
    <w:name w:val="b-ico_action_larr7"/>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8">
    <w:name w:val="b-ico_action_larr8"/>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0">
    <w:name w:val="b-ico_action_rarr10"/>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5">
    <w:name w:val="b-share-popup__item__text_collapse5"/>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3">
    <w:name w:val="b-share-popup__item__text_expand3"/>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1">
    <w:name w:val="b-ico_action_rarr11"/>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6">
    <w:name w:val="b-share-popup__item__text_collapse6"/>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2">
    <w:name w:val="b-ico_action_rarr12"/>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9">
    <w:name w:val="b-ico_action_larr9"/>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9">
    <w:name w:val="b-share-popup__main9"/>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1">
    <w:name w:val="b-share-popup__extra11"/>
    <w:basedOn w:val="a"/>
    <w:rsid w:val="00550CA9"/>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2">
    <w:name w:val="b-share-popup__extra12"/>
    <w:basedOn w:val="a"/>
    <w:rsid w:val="00550CA9"/>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5">
    <w:name w:val="b-share-popup__tail5"/>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6">
    <w:name w:val="b-share-popup__tail6"/>
    <w:basedOn w:val="a"/>
    <w:rsid w:val="00550CA9"/>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10">
    <w:name w:val="b-share-popup__main10"/>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1">
    <w:name w:val="b-share-popup__main11"/>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2">
    <w:name w:val="b-share-popup__main12"/>
    <w:basedOn w:val="a"/>
    <w:rsid w:val="00550CA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3">
    <w:name w:val="b-share-popup__extra13"/>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4">
    <w:name w:val="b-share-popup__extra14"/>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5">
    <w:name w:val="b-share-popup__extra15"/>
    <w:basedOn w:val="a"/>
    <w:rsid w:val="00550CA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0">
    <w:name w:val="b-share-popup__expander10"/>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1">
    <w:name w:val="b-share-popup__expander11"/>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2">
    <w:name w:val="b-share-popup__expander12"/>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7">
    <w:name w:val="b-share-popup__input_link7"/>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8">
    <w:name w:val="b-share-popup__input_link8"/>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9">
    <w:name w:val="b-share-popup__input_link9"/>
    <w:basedOn w:val="a"/>
    <w:rsid w:val="00550C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3">
    <w:name w:val="b-share-popup__form_mail3"/>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3">
    <w:name w:val="b-share-popup__form_html3"/>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3">
    <w:name w:val="b-share-popup__form3"/>
    <w:basedOn w:val="a"/>
    <w:rsid w:val="00550CA9"/>
    <w:pPr>
      <w:spacing w:after="0" w:line="240" w:lineRule="auto"/>
    </w:pPr>
    <w:rPr>
      <w:rFonts w:ascii="Times New Roman" w:eastAsia="Times New Roman" w:hAnsi="Times New Roman" w:cs="Times New Roman"/>
      <w:sz w:val="24"/>
      <w:szCs w:val="24"/>
      <w:lang w:eastAsia="ru-RU"/>
    </w:rPr>
  </w:style>
  <w:style w:type="paragraph" w:customStyle="1" w:styleId="b-share-popupitem10">
    <w:name w:val="b-share-popup__item10"/>
    <w:basedOn w:val="a"/>
    <w:rsid w:val="00550CA9"/>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3">
    <w:name w:val="b-share-popup__header3"/>
    <w:basedOn w:val="a"/>
    <w:rsid w:val="00550CA9"/>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3">
    <w:name w:val="b-share-popup__input3"/>
    <w:basedOn w:val="a"/>
    <w:rsid w:val="00550CA9"/>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1">
    <w:name w:val="b-share-popup__item11"/>
    <w:basedOn w:val="a"/>
    <w:rsid w:val="00550CA9"/>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3">
    <w:name w:val="b-share-popup__form__link3"/>
    <w:basedOn w:val="a"/>
    <w:rsid w:val="00550CA9"/>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3">
    <w:name w:val="b-share-popup__form__button3"/>
    <w:basedOn w:val="a"/>
    <w:rsid w:val="00550CA9"/>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3">
    <w:name w:val="b-share-popup__form__close3"/>
    <w:basedOn w:val="a"/>
    <w:rsid w:val="00550CA9"/>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3">
    <w:name w:val="b-share-popup__yandex3"/>
    <w:basedOn w:val="a"/>
    <w:rsid w:val="00550CA9"/>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5">
    <w:name w:val="b-share-form-button__before5"/>
    <w:basedOn w:val="a"/>
    <w:rsid w:val="00550CA9"/>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3">
    <w:name w:val="b-share-form-button__after3"/>
    <w:basedOn w:val="a"/>
    <w:rsid w:val="0055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3">
    <w:name w:val="b-share__handle_more3"/>
    <w:basedOn w:val="a"/>
    <w:rsid w:val="00550CA9"/>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1">
    <w:name w:val="b-share-icon11"/>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5">
    <w:name w:val="b-share-form-button5"/>
    <w:basedOn w:val="a"/>
    <w:rsid w:val="00550CA9"/>
    <w:pPr>
      <w:spacing w:after="0" w:line="255" w:lineRule="atLeast"/>
      <w:ind w:left="45" w:right="45"/>
    </w:pPr>
    <w:rPr>
      <w:rFonts w:ascii="Verdana" w:eastAsia="Times New Roman" w:hAnsi="Verdana" w:cs="Times New Roman"/>
      <w:sz w:val="24"/>
      <w:szCs w:val="24"/>
      <w:lang w:eastAsia="ru-RU"/>
    </w:rPr>
  </w:style>
  <w:style w:type="paragraph" w:customStyle="1" w:styleId="b-share-icon12">
    <w:name w:val="b-share-icon12"/>
    <w:basedOn w:val="a"/>
    <w:rsid w:val="00550CA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6">
    <w:name w:val="b-share-form-button6"/>
    <w:basedOn w:val="a"/>
    <w:rsid w:val="00550CA9"/>
    <w:pPr>
      <w:spacing w:after="0" w:line="255" w:lineRule="atLeast"/>
      <w:ind w:left="45" w:right="45"/>
    </w:pPr>
    <w:rPr>
      <w:rFonts w:ascii="Verdana" w:eastAsia="Times New Roman" w:hAnsi="Verdana" w:cs="Times New Roman"/>
      <w:sz w:val="21"/>
      <w:szCs w:val="21"/>
      <w:lang w:eastAsia="ru-RU"/>
    </w:rPr>
  </w:style>
  <w:style w:type="paragraph" w:customStyle="1" w:styleId="b-sharetext7">
    <w:name w:val="b-share__text7"/>
    <w:basedOn w:val="a"/>
    <w:rsid w:val="00550CA9"/>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3">
    <w:name w:val="b-share__hr3"/>
    <w:basedOn w:val="a"/>
    <w:rsid w:val="00550CA9"/>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8">
    <w:name w:val="b-share__text8"/>
    <w:basedOn w:val="a"/>
    <w:rsid w:val="00550CA9"/>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6">
    <w:name w:val="b-share-form-button__before6"/>
    <w:basedOn w:val="a"/>
    <w:rsid w:val="00550CA9"/>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5">
    <w:name w:val="b-share-form-button__icon5"/>
    <w:basedOn w:val="a"/>
    <w:rsid w:val="00550CA9"/>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13">
    <w:name w:val="b-share-icon13"/>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6">
    <w:name w:val="b-share-form-button__icon6"/>
    <w:basedOn w:val="a"/>
    <w:rsid w:val="00550CA9"/>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3">
    <w:name w:val="b-share-popup__i3"/>
    <w:basedOn w:val="a"/>
    <w:rsid w:val="00550CA9"/>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9">
    <w:name w:val="b-share__text9"/>
    <w:basedOn w:val="a"/>
    <w:rsid w:val="00550CA9"/>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3">
    <w:name w:val="b-share-popup3"/>
    <w:basedOn w:val="a"/>
    <w:rsid w:val="00550CA9"/>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12">
    <w:name w:val="b-share-popup__item12"/>
    <w:basedOn w:val="a"/>
    <w:rsid w:val="00550CA9"/>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12">
    <w:name w:val="b-share-popup__item__text12"/>
    <w:basedOn w:val="a"/>
    <w:rsid w:val="00550CA9"/>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3">
    <w:name w:val="b-share3"/>
    <w:basedOn w:val="a"/>
    <w:rsid w:val="00550CA9"/>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5">
    <w:name w:val="b-share-counter5"/>
    <w:basedOn w:val="a"/>
    <w:rsid w:val="00550CA9"/>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6">
    <w:name w:val="b-share-counter6"/>
    <w:basedOn w:val="a"/>
    <w:rsid w:val="00550CA9"/>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5">
    <w:name w:val="b-share-btn__wrap5"/>
    <w:basedOn w:val="a"/>
    <w:rsid w:val="00550CA9"/>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6">
    <w:name w:val="b-share-btn__wrap6"/>
    <w:basedOn w:val="a"/>
    <w:rsid w:val="00550CA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14">
    <w:name w:val="b-share-icon14"/>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15">
    <w:name w:val="b-share-icon15"/>
    <w:basedOn w:val="a"/>
    <w:rsid w:val="00550C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5">
    <w:name w:val="b-share-btn__facebook5"/>
    <w:basedOn w:val="a"/>
    <w:rsid w:val="00550CA9"/>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6">
    <w:name w:val="b-share-btn__facebook6"/>
    <w:basedOn w:val="a"/>
    <w:rsid w:val="00550CA9"/>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5">
    <w:name w:val="b-share-btn__moimir5"/>
    <w:basedOn w:val="a"/>
    <w:rsid w:val="00550CA9"/>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6">
    <w:name w:val="b-share-btn__moimir6"/>
    <w:basedOn w:val="a"/>
    <w:rsid w:val="00550CA9"/>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5">
    <w:name w:val="b-share-btn__vkontakte5"/>
    <w:basedOn w:val="a"/>
    <w:rsid w:val="00550CA9"/>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6">
    <w:name w:val="b-share-btn__vkontakte6"/>
    <w:basedOn w:val="a"/>
    <w:rsid w:val="00550CA9"/>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5">
    <w:name w:val="b-share-btn__twitter5"/>
    <w:basedOn w:val="a"/>
    <w:rsid w:val="00550CA9"/>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6">
    <w:name w:val="b-share-btn__twitter6"/>
    <w:basedOn w:val="a"/>
    <w:rsid w:val="00550CA9"/>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5">
    <w:name w:val="b-share-btn__odnoklassniki5"/>
    <w:basedOn w:val="a"/>
    <w:rsid w:val="00550CA9"/>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6">
    <w:name w:val="b-share-btn__odnoklassniki6"/>
    <w:basedOn w:val="a"/>
    <w:rsid w:val="00550CA9"/>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5">
    <w:name w:val="b-share-btn__gplus5"/>
    <w:basedOn w:val="a"/>
    <w:rsid w:val="00550CA9"/>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6">
    <w:name w:val="b-share-btn__gplus6"/>
    <w:basedOn w:val="a"/>
    <w:rsid w:val="00550CA9"/>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5">
    <w:name w:val="b-share-btn__yaru5"/>
    <w:basedOn w:val="a"/>
    <w:rsid w:val="00550CA9"/>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6">
    <w:name w:val="b-share-btn__yaru6"/>
    <w:basedOn w:val="a"/>
    <w:rsid w:val="00550CA9"/>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5">
    <w:name w:val="b-share-btn__pinterest5"/>
    <w:basedOn w:val="a"/>
    <w:rsid w:val="00550CA9"/>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6">
    <w:name w:val="b-share-btn__pinterest6"/>
    <w:basedOn w:val="a"/>
    <w:rsid w:val="00550CA9"/>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0C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59712">
      <w:bodyDiv w:val="1"/>
      <w:marLeft w:val="0"/>
      <w:marRight w:val="0"/>
      <w:marTop w:val="0"/>
      <w:marBottom w:val="0"/>
      <w:divBdr>
        <w:top w:val="none" w:sz="0" w:space="0" w:color="auto"/>
        <w:left w:val="none" w:sz="0" w:space="0" w:color="auto"/>
        <w:bottom w:val="none" w:sz="0" w:space="0" w:color="auto"/>
        <w:right w:val="none" w:sz="0" w:space="0" w:color="auto"/>
      </w:divBdr>
      <w:divsChild>
        <w:div w:id="2048289313">
          <w:marLeft w:val="0"/>
          <w:marRight w:val="0"/>
          <w:marTop w:val="0"/>
          <w:marBottom w:val="0"/>
          <w:divBdr>
            <w:top w:val="none" w:sz="0" w:space="0" w:color="auto"/>
            <w:left w:val="none" w:sz="0" w:space="0" w:color="auto"/>
            <w:bottom w:val="none" w:sz="0" w:space="0" w:color="auto"/>
            <w:right w:val="none" w:sz="0" w:space="0" w:color="auto"/>
          </w:divBdr>
          <w:divsChild>
            <w:div w:id="1376195982">
              <w:marLeft w:val="0"/>
              <w:marRight w:val="0"/>
              <w:marTop w:val="0"/>
              <w:marBottom w:val="0"/>
              <w:divBdr>
                <w:top w:val="none" w:sz="0" w:space="0" w:color="auto"/>
                <w:left w:val="none" w:sz="0" w:space="0" w:color="auto"/>
                <w:bottom w:val="none" w:sz="0" w:space="0" w:color="auto"/>
                <w:right w:val="none" w:sz="0" w:space="0" w:color="auto"/>
              </w:divBdr>
              <w:divsChild>
                <w:div w:id="1256784841">
                  <w:marLeft w:val="0"/>
                  <w:marRight w:val="0"/>
                  <w:marTop w:val="0"/>
                  <w:marBottom w:val="0"/>
                  <w:divBdr>
                    <w:top w:val="none" w:sz="0" w:space="0" w:color="auto"/>
                    <w:left w:val="none" w:sz="0" w:space="0" w:color="auto"/>
                    <w:bottom w:val="none" w:sz="0" w:space="0" w:color="auto"/>
                    <w:right w:val="none" w:sz="0" w:space="0" w:color="auto"/>
                  </w:divBdr>
                  <w:divsChild>
                    <w:div w:id="1394113763">
                      <w:marLeft w:val="0"/>
                      <w:marRight w:val="0"/>
                      <w:marTop w:val="0"/>
                      <w:marBottom w:val="0"/>
                      <w:divBdr>
                        <w:top w:val="none" w:sz="0" w:space="0" w:color="auto"/>
                        <w:left w:val="none" w:sz="0" w:space="0" w:color="auto"/>
                        <w:bottom w:val="none" w:sz="0" w:space="0" w:color="auto"/>
                        <w:right w:val="none" w:sz="0" w:space="0" w:color="auto"/>
                      </w:divBdr>
                      <w:divsChild>
                        <w:div w:id="2038499891">
                          <w:marLeft w:val="0"/>
                          <w:marRight w:val="0"/>
                          <w:marTop w:val="0"/>
                          <w:marBottom w:val="0"/>
                          <w:divBdr>
                            <w:top w:val="none" w:sz="0" w:space="0" w:color="auto"/>
                            <w:left w:val="none" w:sz="0" w:space="0" w:color="auto"/>
                            <w:bottom w:val="none" w:sz="0" w:space="0" w:color="auto"/>
                            <w:right w:val="none" w:sz="0" w:space="0" w:color="auto"/>
                          </w:divBdr>
                          <w:divsChild>
                            <w:div w:id="1225221367">
                              <w:marLeft w:val="0"/>
                              <w:marRight w:val="0"/>
                              <w:marTop w:val="0"/>
                              <w:marBottom w:val="0"/>
                              <w:divBdr>
                                <w:top w:val="none" w:sz="0" w:space="0" w:color="auto"/>
                                <w:left w:val="none" w:sz="0" w:space="0" w:color="auto"/>
                                <w:bottom w:val="none" w:sz="0" w:space="0" w:color="auto"/>
                                <w:right w:val="none" w:sz="0" w:space="0" w:color="auto"/>
                              </w:divBdr>
                              <w:divsChild>
                                <w:div w:id="611398331">
                                  <w:marLeft w:val="0"/>
                                  <w:marRight w:val="0"/>
                                  <w:marTop w:val="0"/>
                                  <w:marBottom w:val="0"/>
                                  <w:divBdr>
                                    <w:top w:val="none" w:sz="0" w:space="0" w:color="auto"/>
                                    <w:left w:val="none" w:sz="0" w:space="0" w:color="auto"/>
                                    <w:bottom w:val="none" w:sz="0" w:space="0" w:color="auto"/>
                                    <w:right w:val="none" w:sz="0" w:space="0" w:color="auto"/>
                                  </w:divBdr>
                                  <w:divsChild>
                                    <w:div w:id="80764725">
                                      <w:marLeft w:val="0"/>
                                      <w:marRight w:val="0"/>
                                      <w:marTop w:val="0"/>
                                      <w:marBottom w:val="0"/>
                                      <w:divBdr>
                                        <w:top w:val="none" w:sz="0" w:space="0" w:color="auto"/>
                                        <w:left w:val="none" w:sz="0" w:space="0" w:color="auto"/>
                                        <w:bottom w:val="none" w:sz="0" w:space="0" w:color="auto"/>
                                        <w:right w:val="none" w:sz="0" w:space="0" w:color="auto"/>
                                      </w:divBdr>
                                      <w:divsChild>
                                        <w:div w:id="1191183099">
                                          <w:marLeft w:val="0"/>
                                          <w:marRight w:val="0"/>
                                          <w:marTop w:val="0"/>
                                          <w:marBottom w:val="0"/>
                                          <w:divBdr>
                                            <w:top w:val="none" w:sz="0" w:space="0" w:color="auto"/>
                                            <w:left w:val="none" w:sz="0" w:space="0" w:color="auto"/>
                                            <w:bottom w:val="none" w:sz="0" w:space="0" w:color="auto"/>
                                            <w:right w:val="none" w:sz="0" w:space="0" w:color="auto"/>
                                          </w:divBdr>
                                          <w:divsChild>
                                            <w:div w:id="224341347">
                                              <w:marLeft w:val="0"/>
                                              <w:marRight w:val="0"/>
                                              <w:marTop w:val="0"/>
                                              <w:marBottom w:val="0"/>
                                              <w:divBdr>
                                                <w:top w:val="none" w:sz="0" w:space="0" w:color="auto"/>
                                                <w:left w:val="none" w:sz="0" w:space="0" w:color="auto"/>
                                                <w:bottom w:val="none" w:sz="0" w:space="0" w:color="auto"/>
                                                <w:right w:val="none" w:sz="0" w:space="0" w:color="auto"/>
                                              </w:divBdr>
                                              <w:divsChild>
                                                <w:div w:id="86640975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443107955">
                                          <w:marLeft w:val="0"/>
                                          <w:marRight w:val="0"/>
                                          <w:marTop w:val="0"/>
                                          <w:marBottom w:val="0"/>
                                          <w:divBdr>
                                            <w:top w:val="none" w:sz="0" w:space="0" w:color="auto"/>
                                            <w:left w:val="none" w:sz="0" w:space="0" w:color="auto"/>
                                            <w:bottom w:val="none" w:sz="0" w:space="0" w:color="auto"/>
                                            <w:right w:val="none" w:sz="0" w:space="0" w:color="auto"/>
                                          </w:divBdr>
                                          <w:divsChild>
                                            <w:div w:id="275186880">
                                              <w:marLeft w:val="0"/>
                                              <w:marRight w:val="0"/>
                                              <w:marTop w:val="0"/>
                                              <w:marBottom w:val="0"/>
                                              <w:divBdr>
                                                <w:top w:val="none" w:sz="0" w:space="0" w:color="auto"/>
                                                <w:left w:val="none" w:sz="0" w:space="0" w:color="auto"/>
                                                <w:bottom w:val="none" w:sz="0" w:space="0" w:color="auto"/>
                                                <w:right w:val="none" w:sz="0" w:space="0" w:color="auto"/>
                                              </w:divBdr>
                                              <w:divsChild>
                                                <w:div w:id="87774561">
                                                  <w:marLeft w:val="0"/>
                                                  <w:marRight w:val="0"/>
                                                  <w:marTop w:val="0"/>
                                                  <w:marBottom w:val="0"/>
                                                  <w:divBdr>
                                                    <w:top w:val="none" w:sz="0" w:space="0" w:color="auto"/>
                                                    <w:left w:val="none" w:sz="0" w:space="0" w:color="auto"/>
                                                    <w:bottom w:val="none" w:sz="0" w:space="0" w:color="auto"/>
                                                    <w:right w:val="none" w:sz="0" w:space="0" w:color="auto"/>
                                                  </w:divBdr>
                                                  <w:divsChild>
                                                    <w:div w:id="60062572">
                                                      <w:marLeft w:val="0"/>
                                                      <w:marRight w:val="0"/>
                                                      <w:marTop w:val="0"/>
                                                      <w:marBottom w:val="0"/>
                                                      <w:divBdr>
                                                        <w:top w:val="none" w:sz="0" w:space="0" w:color="auto"/>
                                                        <w:left w:val="none" w:sz="0" w:space="0" w:color="auto"/>
                                                        <w:bottom w:val="none" w:sz="0" w:space="0" w:color="auto"/>
                                                        <w:right w:val="none" w:sz="0" w:space="0" w:color="auto"/>
                                                      </w:divBdr>
                                                      <w:divsChild>
                                                        <w:div w:id="1423993757">
                                                          <w:marLeft w:val="0"/>
                                                          <w:marRight w:val="0"/>
                                                          <w:marTop w:val="0"/>
                                                          <w:marBottom w:val="0"/>
                                                          <w:divBdr>
                                                            <w:top w:val="none" w:sz="0" w:space="0" w:color="auto"/>
                                                            <w:left w:val="none" w:sz="0" w:space="0" w:color="auto"/>
                                                            <w:bottom w:val="none" w:sz="0" w:space="0" w:color="auto"/>
                                                            <w:right w:val="none" w:sz="0" w:space="0" w:color="auto"/>
                                                          </w:divBdr>
                                                          <w:divsChild>
                                                            <w:div w:id="1273128722">
                                                              <w:marLeft w:val="0"/>
                                                              <w:marRight w:val="0"/>
                                                              <w:marTop w:val="0"/>
                                                              <w:marBottom w:val="0"/>
                                                              <w:divBdr>
                                                                <w:top w:val="none" w:sz="0" w:space="0" w:color="auto"/>
                                                                <w:left w:val="none" w:sz="0" w:space="0" w:color="auto"/>
                                                                <w:bottom w:val="none" w:sz="0" w:space="0" w:color="auto"/>
                                                                <w:right w:val="none" w:sz="0" w:space="0" w:color="auto"/>
                                                              </w:divBdr>
                                                              <w:divsChild>
                                                                <w:div w:id="1159614218">
                                                                  <w:marLeft w:val="0"/>
                                                                  <w:marRight w:val="0"/>
                                                                  <w:marTop w:val="0"/>
                                                                  <w:marBottom w:val="0"/>
                                                                  <w:divBdr>
                                                                    <w:top w:val="none" w:sz="0" w:space="0" w:color="auto"/>
                                                                    <w:left w:val="none" w:sz="0" w:space="0" w:color="auto"/>
                                                                    <w:bottom w:val="none" w:sz="0" w:space="0" w:color="auto"/>
                                                                    <w:right w:val="none" w:sz="0" w:space="0" w:color="auto"/>
                                                                  </w:divBdr>
                                                                </w:div>
                                                              </w:divsChild>
                                                            </w:div>
                                                            <w:div w:id="866602188">
                                                              <w:marLeft w:val="0"/>
                                                              <w:marRight w:val="0"/>
                                                              <w:marTop w:val="0"/>
                                                              <w:marBottom w:val="0"/>
                                                              <w:divBdr>
                                                                <w:top w:val="none" w:sz="0" w:space="0" w:color="auto"/>
                                                                <w:left w:val="none" w:sz="0" w:space="0" w:color="auto"/>
                                                                <w:bottom w:val="none" w:sz="0" w:space="0" w:color="auto"/>
                                                                <w:right w:val="none" w:sz="0" w:space="0" w:color="auto"/>
                                                              </w:divBdr>
                                                              <w:divsChild>
                                                                <w:div w:id="1127626937">
                                                                  <w:marLeft w:val="0"/>
                                                                  <w:marRight w:val="0"/>
                                                                  <w:marTop w:val="0"/>
                                                                  <w:marBottom w:val="0"/>
                                                                  <w:divBdr>
                                                                    <w:top w:val="none" w:sz="0" w:space="0" w:color="auto"/>
                                                                    <w:left w:val="none" w:sz="0" w:space="0" w:color="auto"/>
                                                                    <w:bottom w:val="none" w:sz="0" w:space="0" w:color="auto"/>
                                                                    <w:right w:val="none" w:sz="0" w:space="0" w:color="auto"/>
                                                                  </w:divBdr>
                                                                  <w:divsChild>
                                                                    <w:div w:id="1302611327">
                                                                      <w:marLeft w:val="0"/>
                                                                      <w:marRight w:val="0"/>
                                                                      <w:marTop w:val="0"/>
                                                                      <w:marBottom w:val="0"/>
                                                                      <w:divBdr>
                                                                        <w:top w:val="none" w:sz="0" w:space="0" w:color="auto"/>
                                                                        <w:left w:val="none" w:sz="0" w:space="0" w:color="auto"/>
                                                                        <w:bottom w:val="none" w:sz="0" w:space="0" w:color="auto"/>
                                                                        <w:right w:val="none" w:sz="0" w:space="0" w:color="auto"/>
                                                                      </w:divBdr>
                                                                      <w:divsChild>
                                                                        <w:div w:id="1564371335">
                                                                          <w:marLeft w:val="0"/>
                                                                          <w:marRight w:val="0"/>
                                                                          <w:marTop w:val="0"/>
                                                                          <w:marBottom w:val="0"/>
                                                                          <w:divBdr>
                                                                            <w:top w:val="none" w:sz="0" w:space="0" w:color="auto"/>
                                                                            <w:left w:val="none" w:sz="0" w:space="0" w:color="auto"/>
                                                                            <w:bottom w:val="none" w:sz="0" w:space="0" w:color="auto"/>
                                                                            <w:right w:val="none" w:sz="0" w:space="0" w:color="auto"/>
                                                                          </w:divBdr>
                                                                          <w:divsChild>
                                                                            <w:div w:id="827671058">
                                                                              <w:marLeft w:val="0"/>
                                                                              <w:marRight w:val="0"/>
                                                                              <w:marTop w:val="0"/>
                                                                              <w:marBottom w:val="0"/>
                                                                              <w:divBdr>
                                                                                <w:top w:val="none" w:sz="0" w:space="0" w:color="auto"/>
                                                                                <w:left w:val="none" w:sz="0" w:space="0" w:color="auto"/>
                                                                                <w:bottom w:val="none" w:sz="0" w:space="0" w:color="auto"/>
                                                                                <w:right w:val="none" w:sz="0" w:space="0" w:color="auto"/>
                                                                              </w:divBdr>
                                                                            </w:div>
                                                                            <w:div w:id="928272341">
                                                                              <w:marLeft w:val="0"/>
                                                                              <w:marRight w:val="0"/>
                                                                              <w:marTop w:val="0"/>
                                                                              <w:marBottom w:val="0"/>
                                                                              <w:divBdr>
                                                                                <w:top w:val="none" w:sz="0" w:space="0" w:color="auto"/>
                                                                                <w:left w:val="none" w:sz="0" w:space="0" w:color="auto"/>
                                                                                <w:bottom w:val="none" w:sz="0" w:space="0" w:color="auto"/>
                                                                                <w:right w:val="none" w:sz="0" w:space="0" w:color="auto"/>
                                                                              </w:divBdr>
                                                                            </w:div>
                                                                            <w:div w:id="1265765599">
                                                                              <w:marLeft w:val="0"/>
                                                                              <w:marRight w:val="0"/>
                                                                              <w:marTop w:val="0"/>
                                                                              <w:marBottom w:val="0"/>
                                                                              <w:divBdr>
                                                                                <w:top w:val="none" w:sz="0" w:space="0" w:color="auto"/>
                                                                                <w:left w:val="none" w:sz="0" w:space="0" w:color="auto"/>
                                                                                <w:bottom w:val="none" w:sz="0" w:space="0" w:color="auto"/>
                                                                                <w:right w:val="none" w:sz="0" w:space="0" w:color="auto"/>
                                                                              </w:divBdr>
                                                                            </w:div>
                                                                          </w:divsChild>
                                                                        </w:div>
                                                                        <w:div w:id="1132212676">
                                                                          <w:marLeft w:val="0"/>
                                                                          <w:marRight w:val="0"/>
                                                                          <w:marTop w:val="0"/>
                                                                          <w:marBottom w:val="0"/>
                                                                          <w:divBdr>
                                                                            <w:top w:val="none" w:sz="0" w:space="0" w:color="auto"/>
                                                                            <w:left w:val="none" w:sz="0" w:space="0" w:color="auto"/>
                                                                            <w:bottom w:val="none" w:sz="0" w:space="0" w:color="auto"/>
                                                                            <w:right w:val="none" w:sz="0" w:space="0" w:color="auto"/>
                                                                          </w:divBdr>
                                                                          <w:divsChild>
                                                                            <w:div w:id="386294766">
                                                                              <w:marLeft w:val="0"/>
                                                                              <w:marRight w:val="0"/>
                                                                              <w:marTop w:val="0"/>
                                                                              <w:marBottom w:val="0"/>
                                                                              <w:divBdr>
                                                                                <w:top w:val="none" w:sz="0" w:space="0" w:color="auto"/>
                                                                                <w:left w:val="none" w:sz="0" w:space="0" w:color="auto"/>
                                                                                <w:bottom w:val="none" w:sz="0" w:space="0" w:color="auto"/>
                                                                                <w:right w:val="none" w:sz="0" w:space="0" w:color="auto"/>
                                                                              </w:divBdr>
                                                                              <w:divsChild>
                                                                                <w:div w:id="499539154">
                                                                                  <w:marLeft w:val="0"/>
                                                                                  <w:marRight w:val="0"/>
                                                                                  <w:marTop w:val="0"/>
                                                                                  <w:marBottom w:val="0"/>
                                                                                  <w:divBdr>
                                                                                    <w:top w:val="none" w:sz="0" w:space="0" w:color="auto"/>
                                                                                    <w:left w:val="none" w:sz="0" w:space="0" w:color="auto"/>
                                                                                    <w:bottom w:val="none" w:sz="0" w:space="0" w:color="auto"/>
                                                                                    <w:right w:val="none" w:sz="0" w:space="0" w:color="auto"/>
                                                                                  </w:divBdr>
                                                                                  <w:divsChild>
                                                                                    <w:div w:id="1838181601">
                                                                                      <w:marLeft w:val="0"/>
                                                                                      <w:marRight w:val="0"/>
                                                                                      <w:marTop w:val="0"/>
                                                                                      <w:marBottom w:val="0"/>
                                                                                      <w:divBdr>
                                                                                        <w:top w:val="none" w:sz="0" w:space="0" w:color="auto"/>
                                                                                        <w:left w:val="none" w:sz="0" w:space="0" w:color="auto"/>
                                                                                        <w:bottom w:val="none" w:sz="0" w:space="0" w:color="auto"/>
                                                                                        <w:right w:val="none" w:sz="0" w:space="0" w:color="auto"/>
                                                                                      </w:divBdr>
                                                                                      <w:divsChild>
                                                                                        <w:div w:id="216092432">
                                                                                          <w:marLeft w:val="0"/>
                                                                                          <w:marRight w:val="0"/>
                                                                                          <w:marTop w:val="0"/>
                                                                                          <w:marBottom w:val="0"/>
                                                                                          <w:divBdr>
                                                                                            <w:top w:val="none" w:sz="0" w:space="0" w:color="auto"/>
                                                                                            <w:left w:val="none" w:sz="0" w:space="0" w:color="auto"/>
                                                                                            <w:bottom w:val="none" w:sz="0" w:space="0" w:color="auto"/>
                                                                                            <w:right w:val="none" w:sz="0" w:space="0" w:color="auto"/>
                                                                                          </w:divBdr>
                                                                                        </w:div>
                                                                                        <w:div w:id="921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295443">
                                                  <w:marLeft w:val="0"/>
                                                  <w:marRight w:val="0"/>
                                                  <w:marTop w:val="0"/>
                                                  <w:marBottom w:val="0"/>
                                                  <w:divBdr>
                                                    <w:top w:val="none" w:sz="0" w:space="0" w:color="auto"/>
                                                    <w:left w:val="none" w:sz="0" w:space="0" w:color="auto"/>
                                                    <w:bottom w:val="none" w:sz="0" w:space="0" w:color="auto"/>
                                                    <w:right w:val="none" w:sz="0" w:space="0" w:color="auto"/>
                                                  </w:divBdr>
                                                  <w:divsChild>
                                                    <w:div w:id="1269194285">
                                                      <w:marLeft w:val="0"/>
                                                      <w:marRight w:val="0"/>
                                                      <w:marTop w:val="0"/>
                                                      <w:marBottom w:val="0"/>
                                                      <w:divBdr>
                                                        <w:top w:val="none" w:sz="0" w:space="0" w:color="auto"/>
                                                        <w:left w:val="none" w:sz="0" w:space="0" w:color="auto"/>
                                                        <w:bottom w:val="none" w:sz="0" w:space="0" w:color="auto"/>
                                                        <w:right w:val="none" w:sz="0" w:space="0" w:color="auto"/>
                                                      </w:divBdr>
                                                      <w:divsChild>
                                                        <w:div w:id="1024020820">
                                                          <w:marLeft w:val="0"/>
                                                          <w:marRight w:val="0"/>
                                                          <w:marTop w:val="0"/>
                                                          <w:marBottom w:val="0"/>
                                                          <w:divBdr>
                                                            <w:top w:val="none" w:sz="0" w:space="0" w:color="auto"/>
                                                            <w:left w:val="none" w:sz="0" w:space="0" w:color="auto"/>
                                                            <w:bottom w:val="none" w:sz="0" w:space="0" w:color="auto"/>
                                                            <w:right w:val="none" w:sz="0" w:space="0" w:color="auto"/>
                                                          </w:divBdr>
                                                          <w:divsChild>
                                                            <w:div w:id="307324146">
                                                              <w:marLeft w:val="0"/>
                                                              <w:marRight w:val="0"/>
                                                              <w:marTop w:val="0"/>
                                                              <w:marBottom w:val="0"/>
                                                              <w:divBdr>
                                                                <w:top w:val="none" w:sz="0" w:space="0" w:color="auto"/>
                                                                <w:left w:val="none" w:sz="0" w:space="0" w:color="auto"/>
                                                                <w:bottom w:val="none" w:sz="0" w:space="0" w:color="auto"/>
                                                                <w:right w:val="none" w:sz="0" w:space="0" w:color="auto"/>
                                                              </w:divBdr>
                                                            </w:div>
                                                          </w:divsChild>
                                                        </w:div>
                                                        <w:div w:id="1457136820">
                                                          <w:marLeft w:val="0"/>
                                                          <w:marRight w:val="0"/>
                                                          <w:marTop w:val="0"/>
                                                          <w:marBottom w:val="0"/>
                                                          <w:divBdr>
                                                            <w:top w:val="none" w:sz="0" w:space="0" w:color="auto"/>
                                                            <w:left w:val="none" w:sz="0" w:space="0" w:color="auto"/>
                                                            <w:bottom w:val="none" w:sz="0" w:space="0" w:color="auto"/>
                                                            <w:right w:val="none" w:sz="0" w:space="0" w:color="auto"/>
                                                          </w:divBdr>
                                                          <w:divsChild>
                                                            <w:div w:id="855192558">
                                                              <w:marLeft w:val="0"/>
                                                              <w:marRight w:val="0"/>
                                                              <w:marTop w:val="0"/>
                                                              <w:marBottom w:val="0"/>
                                                              <w:divBdr>
                                                                <w:top w:val="none" w:sz="0" w:space="0" w:color="auto"/>
                                                                <w:left w:val="none" w:sz="0" w:space="0" w:color="auto"/>
                                                                <w:bottom w:val="none" w:sz="0" w:space="0" w:color="auto"/>
                                                                <w:right w:val="none" w:sz="0" w:space="0" w:color="auto"/>
                                                              </w:divBdr>
                                                            </w:div>
                                                          </w:divsChild>
                                                        </w:div>
                                                        <w:div w:id="5613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videouroki.net/catalog/view/istnovposle1945/?utm_source=multiurok&amp;utm_medium=banner&amp;utm_campaign=mblockbottom&amp;utm_content=istoria&amp;utm_term=istnovposle1945"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videouroki.net/course/profiessional-naia-kompietientnost-piedaghoghov-v-usloviiakh-vniedrieniia-fgos.html?utm_source=multiurok&amp;utm_medium=banner&amp;utm_campaign=mskachat&amp;utm_content=course&amp;utm_term=5" TargetMode="External"/><Relationship Id="rId28" Type="http://schemas.openxmlformats.org/officeDocument/2006/relationships/image" Target="media/image2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s://videouroki.net/catalog/view/etmath42/?utm_source=multiurok&amp;utm_medium=banner&amp;utm_campaign=mblockbottom&amp;utm_content=nachalka&amp;utm_term=etmath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7568</Words>
  <Characters>43143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8</cp:revision>
  <dcterms:created xsi:type="dcterms:W3CDTF">2019-01-19T19:47:00Z</dcterms:created>
  <dcterms:modified xsi:type="dcterms:W3CDTF">2022-11-25T15:19:00Z</dcterms:modified>
</cp:coreProperties>
</file>