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17" w:rsidRPr="00F86272" w:rsidRDefault="00036517" w:rsidP="000365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6272" w:rsidRPr="00F86272" w:rsidRDefault="00F86272" w:rsidP="00F86272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272" w:rsidRPr="002947FE" w:rsidRDefault="00F86272" w:rsidP="00F86272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272" w:rsidRPr="002947FE" w:rsidRDefault="00F86272" w:rsidP="00F8627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</w:p>
    <w:p w:rsidR="002947FE" w:rsidRPr="002947FE" w:rsidRDefault="002947FE" w:rsidP="002947FE">
      <w:pPr>
        <w:pStyle w:val="Heading1"/>
        <w:spacing w:before="60"/>
        <w:ind w:left="3047" w:right="2805"/>
        <w:jc w:val="center"/>
      </w:pPr>
      <w:r w:rsidRPr="002947FE">
        <w:t>Аннотация</w:t>
      </w:r>
      <w:r w:rsidRPr="002947FE">
        <w:rPr>
          <w:spacing w:val="-1"/>
        </w:rPr>
        <w:t xml:space="preserve"> </w:t>
      </w:r>
      <w:r w:rsidRPr="002947FE">
        <w:t>к рабочей программе</w:t>
      </w:r>
      <w:r w:rsidRPr="002947FE">
        <w:rPr>
          <w:spacing w:val="-3"/>
        </w:rPr>
        <w:t xml:space="preserve"> </w:t>
      </w:r>
      <w:r w:rsidRPr="002947FE">
        <w:t>по</w:t>
      </w:r>
      <w:r w:rsidRPr="002947FE">
        <w:rPr>
          <w:spacing w:val="3"/>
        </w:rPr>
        <w:t xml:space="preserve"> </w:t>
      </w:r>
      <w:r w:rsidRPr="002947FE">
        <w:t>ОДНКНР</w:t>
      </w:r>
    </w:p>
    <w:p w:rsidR="002947FE" w:rsidRPr="002947FE" w:rsidRDefault="002947FE" w:rsidP="002947FE">
      <w:pPr>
        <w:pStyle w:val="ab"/>
        <w:ind w:left="0" w:firstLine="0"/>
        <w:jc w:val="left"/>
        <w:rPr>
          <w:b/>
        </w:rPr>
      </w:pPr>
    </w:p>
    <w:p w:rsidR="002947FE" w:rsidRPr="002947FE" w:rsidRDefault="002947FE" w:rsidP="002947FE">
      <w:pPr>
        <w:pStyle w:val="ab"/>
        <w:ind w:left="0" w:firstLine="0"/>
        <w:jc w:val="left"/>
        <w:rPr>
          <w:b/>
        </w:rPr>
      </w:pPr>
    </w:p>
    <w:p w:rsidR="002947FE" w:rsidRPr="002947FE" w:rsidRDefault="002947FE" w:rsidP="002947FE">
      <w:pPr>
        <w:spacing w:before="1" w:line="360" w:lineRule="auto"/>
        <w:ind w:left="359" w:right="1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7FE">
        <w:rPr>
          <w:rFonts w:ascii="Times New Roman" w:hAnsi="Times New Roman"/>
          <w:b/>
          <w:sz w:val="24"/>
          <w:szCs w:val="24"/>
        </w:rPr>
        <w:t>Рабочая программа по предмету ОДНКНР (основы духовно-нравственной культуры народов</w:t>
      </w:r>
      <w:r w:rsidRPr="002947F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b/>
          <w:sz w:val="24"/>
          <w:szCs w:val="24"/>
        </w:rPr>
        <w:t>России)</w:t>
      </w:r>
      <w:r w:rsidRPr="002947F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b/>
          <w:sz w:val="24"/>
          <w:szCs w:val="24"/>
        </w:rPr>
        <w:t>для</w:t>
      </w:r>
      <w:r w:rsidRPr="002947F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b/>
          <w:sz w:val="24"/>
          <w:szCs w:val="24"/>
        </w:rPr>
        <w:t>5</w:t>
      </w:r>
      <w:r w:rsidRPr="002947F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b/>
          <w:sz w:val="24"/>
          <w:szCs w:val="24"/>
        </w:rPr>
        <w:t>классов</w:t>
      </w:r>
      <w:r w:rsidRPr="002947F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разработана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в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соответствии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с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Федеральным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Государственным</w:t>
      </w:r>
      <w:r w:rsidRPr="002947F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образовательным стандартом основного общего образования (ФГОС ООО), учебным планом ГБОУ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школа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№428,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на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основе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примерной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программы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основного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общего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образования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по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ОДНКНР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</w:t>
      </w:r>
      <w:r w:rsidRPr="002947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ОБЩЕМУ</w:t>
      </w:r>
      <w:r w:rsidRPr="002947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47FE">
        <w:rPr>
          <w:rFonts w:ascii="Times New Roman" w:hAnsi="Times New Roman"/>
          <w:sz w:val="24"/>
          <w:szCs w:val="24"/>
        </w:rPr>
        <w:t>ОБРАЗОВАНИЮ,</w:t>
      </w:r>
      <w:proofErr w:type="gramEnd"/>
    </w:p>
    <w:p w:rsidR="002947FE" w:rsidRPr="002947FE" w:rsidRDefault="002947FE" w:rsidP="002947FE">
      <w:pPr>
        <w:pStyle w:val="ab"/>
        <w:spacing w:line="272" w:lineRule="exact"/>
        <w:ind w:left="359" w:firstLine="0"/>
        <w:jc w:val="left"/>
      </w:pPr>
      <w:r w:rsidRPr="002947FE">
        <w:t>протокол</w:t>
      </w:r>
      <w:r w:rsidRPr="002947FE">
        <w:rPr>
          <w:spacing w:val="-1"/>
        </w:rPr>
        <w:t xml:space="preserve"> </w:t>
      </w:r>
      <w:r w:rsidRPr="002947FE">
        <w:t>2/22</w:t>
      </w:r>
      <w:r w:rsidRPr="002947FE">
        <w:rPr>
          <w:spacing w:val="-1"/>
        </w:rPr>
        <w:t xml:space="preserve"> </w:t>
      </w:r>
      <w:r w:rsidRPr="002947FE">
        <w:t>от</w:t>
      </w:r>
      <w:r w:rsidRPr="002947FE">
        <w:rPr>
          <w:spacing w:val="-1"/>
        </w:rPr>
        <w:t xml:space="preserve"> </w:t>
      </w:r>
      <w:r w:rsidRPr="002947FE">
        <w:t>29.04.2022 г.)</w:t>
      </w:r>
    </w:p>
    <w:p w:rsidR="002947FE" w:rsidRPr="002947FE" w:rsidRDefault="002947FE" w:rsidP="002947FE">
      <w:pPr>
        <w:pStyle w:val="ab"/>
        <w:tabs>
          <w:tab w:val="left" w:pos="952"/>
          <w:tab w:val="left" w:pos="1540"/>
          <w:tab w:val="left" w:pos="7181"/>
        </w:tabs>
        <w:spacing w:before="136" w:line="360" w:lineRule="auto"/>
        <w:ind w:left="383" w:right="1212" w:hanging="284"/>
        <w:jc w:val="left"/>
      </w:pPr>
      <w:r w:rsidRPr="002947FE">
        <w:t>Основные</w:t>
      </w:r>
      <w:r w:rsidRPr="002947FE">
        <w:tab/>
        <w:t>требования</w:t>
      </w:r>
      <w:r w:rsidRPr="002947FE">
        <w:rPr>
          <w:spacing w:val="96"/>
        </w:rPr>
        <w:t xml:space="preserve"> </w:t>
      </w:r>
      <w:r w:rsidRPr="002947FE">
        <w:t>к</w:t>
      </w:r>
      <w:r w:rsidRPr="002947FE">
        <w:rPr>
          <w:spacing w:val="102"/>
        </w:rPr>
        <w:t xml:space="preserve"> </w:t>
      </w:r>
      <w:r w:rsidRPr="002947FE">
        <w:t>содержанию</w:t>
      </w:r>
      <w:r w:rsidRPr="002947FE">
        <w:rPr>
          <w:spacing w:val="94"/>
        </w:rPr>
        <w:t xml:space="preserve"> </w:t>
      </w:r>
      <w:r w:rsidRPr="002947FE">
        <w:t>и</w:t>
      </w:r>
      <w:r w:rsidRPr="002947FE">
        <w:rPr>
          <w:spacing w:val="88"/>
        </w:rPr>
        <w:t xml:space="preserve"> </w:t>
      </w:r>
      <w:r w:rsidRPr="002947FE">
        <w:t>структуре</w:t>
      </w:r>
      <w:r w:rsidRPr="002947FE">
        <w:rPr>
          <w:spacing w:val="101"/>
        </w:rPr>
        <w:t xml:space="preserve"> </w:t>
      </w:r>
      <w:r w:rsidRPr="002947FE">
        <w:t>рабочей</w:t>
      </w:r>
      <w:r w:rsidRPr="002947FE">
        <w:tab/>
        <w:t>программы</w:t>
      </w:r>
      <w:r w:rsidRPr="002947FE">
        <w:rPr>
          <w:spacing w:val="37"/>
        </w:rPr>
        <w:t xml:space="preserve"> </w:t>
      </w:r>
      <w:r w:rsidRPr="002947FE">
        <w:t>закреплены</w:t>
      </w:r>
      <w:r w:rsidRPr="002947FE">
        <w:rPr>
          <w:spacing w:val="-57"/>
        </w:rPr>
        <w:t xml:space="preserve"> </w:t>
      </w:r>
      <w:r w:rsidRPr="002947FE">
        <w:t>в</w:t>
      </w:r>
      <w:r w:rsidRPr="002947FE">
        <w:tab/>
        <w:t>документах:</w:t>
      </w:r>
    </w:p>
    <w:p w:rsidR="002947FE" w:rsidRPr="002947FE" w:rsidRDefault="002947FE" w:rsidP="002947FE">
      <w:pPr>
        <w:pStyle w:val="ab"/>
        <w:spacing w:before="1" w:line="360" w:lineRule="auto"/>
        <w:ind w:left="1619" w:right="1444" w:firstLine="0"/>
        <w:jc w:val="left"/>
      </w:pPr>
      <w:r w:rsidRPr="002947FE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7FE">
        <w:t>Федеральный Закон от 29.12.2012 № 273-ФЗ «Об образовании в Российской</w:t>
      </w:r>
      <w:r w:rsidRPr="002947FE">
        <w:rPr>
          <w:spacing w:val="-57"/>
        </w:rPr>
        <w:t xml:space="preserve"> </w:t>
      </w:r>
      <w:r w:rsidRPr="002947FE">
        <w:t>Федерации».</w:t>
      </w:r>
    </w:p>
    <w:p w:rsidR="002947FE" w:rsidRPr="002947FE" w:rsidRDefault="002947FE" w:rsidP="002947FE">
      <w:pPr>
        <w:pStyle w:val="ab"/>
        <w:spacing w:line="360" w:lineRule="auto"/>
        <w:ind w:left="1619" w:right="1113" w:firstLine="0"/>
        <w:jc w:val="left"/>
      </w:pPr>
      <w:r w:rsidRPr="002947FE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7FE">
        <w:t>Приказ Министерства просвещения РФ от 31.09.2021 № 287 «Об утверждении</w:t>
      </w:r>
      <w:r w:rsidRPr="002947FE">
        <w:rPr>
          <w:spacing w:val="1"/>
        </w:rPr>
        <w:t xml:space="preserve"> </w:t>
      </w:r>
      <w:r w:rsidRPr="002947FE">
        <w:t>федерального государственного образовательного стандарта основного общего</w:t>
      </w:r>
      <w:r w:rsidRPr="002947FE">
        <w:rPr>
          <w:spacing w:val="-57"/>
        </w:rPr>
        <w:t xml:space="preserve"> </w:t>
      </w:r>
      <w:r w:rsidRPr="002947FE">
        <w:t>образования».</w:t>
      </w:r>
    </w:p>
    <w:p w:rsidR="002947FE" w:rsidRPr="002947FE" w:rsidRDefault="002947FE" w:rsidP="002947FE">
      <w:pPr>
        <w:pStyle w:val="ab"/>
        <w:spacing w:before="1" w:line="360" w:lineRule="auto"/>
        <w:ind w:left="1619" w:right="1645" w:firstLine="0"/>
        <w:jc w:val="left"/>
      </w:pPr>
      <w:r w:rsidRPr="002947F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7FE">
        <w:t>Образовательная программа основного общего образования (ФГОС ООО)</w:t>
      </w:r>
      <w:r w:rsidRPr="002947FE">
        <w:rPr>
          <w:spacing w:val="-57"/>
        </w:rPr>
        <w:t xml:space="preserve"> </w:t>
      </w:r>
      <w:r w:rsidRPr="002947FE">
        <w:t xml:space="preserve">МБОУ </w:t>
      </w:r>
      <w:proofErr w:type="spellStart"/>
      <w:r w:rsidRPr="002947FE">
        <w:t>Верхн</w:t>
      </w:r>
      <w:proofErr w:type="gramStart"/>
      <w:r w:rsidRPr="002947FE">
        <w:t>е</w:t>
      </w:r>
      <w:proofErr w:type="spellEnd"/>
      <w:r w:rsidRPr="002947FE">
        <w:t>-</w:t>
      </w:r>
      <w:proofErr w:type="gramEnd"/>
      <w:r w:rsidRPr="002947FE">
        <w:t xml:space="preserve"> </w:t>
      </w:r>
      <w:proofErr w:type="spellStart"/>
      <w:r w:rsidRPr="002947FE">
        <w:t>Любовшенской</w:t>
      </w:r>
      <w:proofErr w:type="spellEnd"/>
      <w:r w:rsidRPr="002947FE">
        <w:t xml:space="preserve"> ООШ имени В.Г.Куликова</w:t>
      </w:r>
    </w:p>
    <w:p w:rsidR="002947FE" w:rsidRPr="002947FE" w:rsidRDefault="002947FE" w:rsidP="002947FE">
      <w:pPr>
        <w:pStyle w:val="ab"/>
        <w:ind w:left="1619" w:firstLine="0"/>
        <w:jc w:val="left"/>
      </w:pPr>
      <w:r w:rsidRPr="002947FE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1118920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7FE">
        <w:t>Положение</w:t>
      </w:r>
      <w:r w:rsidRPr="002947FE">
        <w:rPr>
          <w:spacing w:val="-3"/>
        </w:rPr>
        <w:t xml:space="preserve"> </w:t>
      </w:r>
      <w:r w:rsidRPr="002947FE">
        <w:t>о</w:t>
      </w:r>
      <w:r w:rsidRPr="002947FE">
        <w:rPr>
          <w:spacing w:val="-3"/>
        </w:rPr>
        <w:t xml:space="preserve"> </w:t>
      </w:r>
      <w:r w:rsidRPr="002947FE">
        <w:t>рабочей</w:t>
      </w:r>
      <w:r w:rsidRPr="002947FE">
        <w:rPr>
          <w:spacing w:val="-2"/>
        </w:rPr>
        <w:t xml:space="preserve"> </w:t>
      </w:r>
      <w:r w:rsidRPr="002947FE">
        <w:t>программе</w:t>
      </w:r>
      <w:r w:rsidRPr="002947FE">
        <w:rPr>
          <w:spacing w:val="-3"/>
        </w:rPr>
        <w:t xml:space="preserve"> </w:t>
      </w:r>
      <w:r w:rsidRPr="002947FE">
        <w:t xml:space="preserve">МБОУ </w:t>
      </w:r>
      <w:proofErr w:type="spellStart"/>
      <w:r w:rsidRPr="002947FE">
        <w:t>Верхн</w:t>
      </w:r>
      <w:proofErr w:type="gramStart"/>
      <w:r w:rsidRPr="002947FE">
        <w:t>е</w:t>
      </w:r>
      <w:proofErr w:type="spellEnd"/>
      <w:r w:rsidRPr="002947FE">
        <w:t>-</w:t>
      </w:r>
      <w:proofErr w:type="gramEnd"/>
      <w:r w:rsidRPr="002947FE">
        <w:t xml:space="preserve"> </w:t>
      </w:r>
      <w:proofErr w:type="spellStart"/>
      <w:r w:rsidRPr="002947FE">
        <w:t>Любовшенской</w:t>
      </w:r>
      <w:proofErr w:type="spellEnd"/>
      <w:r w:rsidRPr="002947FE">
        <w:t xml:space="preserve"> ООШ имени В.Г.Куликова</w:t>
      </w:r>
    </w:p>
    <w:p w:rsidR="002947FE" w:rsidRPr="002947FE" w:rsidRDefault="002947FE" w:rsidP="002947FE">
      <w:pPr>
        <w:pStyle w:val="Heading1"/>
        <w:spacing w:before="142"/>
        <w:jc w:val="both"/>
      </w:pPr>
      <w:r w:rsidRPr="002947FE">
        <w:t>Цель</w:t>
      </w:r>
      <w:r w:rsidRPr="002947FE">
        <w:rPr>
          <w:spacing w:val="-2"/>
        </w:rPr>
        <w:t xml:space="preserve"> </w:t>
      </w:r>
      <w:r w:rsidRPr="002947FE">
        <w:t>настоящей</w:t>
      </w:r>
      <w:r w:rsidRPr="002947FE">
        <w:rPr>
          <w:spacing w:val="-1"/>
        </w:rPr>
        <w:t xml:space="preserve"> </w:t>
      </w:r>
      <w:r w:rsidRPr="002947FE">
        <w:t>программы: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579"/>
        </w:tabs>
        <w:spacing w:before="135" w:line="360" w:lineRule="auto"/>
        <w:ind w:right="227" w:hanging="142"/>
        <w:rPr>
          <w:sz w:val="24"/>
          <w:szCs w:val="24"/>
        </w:rPr>
      </w:pPr>
      <w:r w:rsidRPr="002947FE">
        <w:rPr>
          <w:sz w:val="24"/>
          <w:szCs w:val="24"/>
        </w:rPr>
        <w:tab/>
      </w:r>
      <w:r w:rsidRPr="002947FE">
        <w:rPr>
          <w:w w:val="105"/>
          <w:sz w:val="24"/>
          <w:szCs w:val="24"/>
        </w:rPr>
        <w:t>формирование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общероссийской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гражданской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идентичности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обучающихся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через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изучение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культуры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(единого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культурного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пространства)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России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контексте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процессов</w:t>
      </w:r>
      <w:r w:rsidRPr="002947FE">
        <w:rPr>
          <w:spacing w:val="1"/>
          <w:w w:val="105"/>
          <w:sz w:val="24"/>
          <w:szCs w:val="24"/>
        </w:rPr>
        <w:t xml:space="preserve"> </w:t>
      </w:r>
      <w:proofErr w:type="spellStart"/>
      <w:r w:rsidRPr="002947FE">
        <w:rPr>
          <w:w w:val="105"/>
          <w:sz w:val="24"/>
          <w:szCs w:val="24"/>
        </w:rPr>
        <w:t>этноконфессионального</w:t>
      </w:r>
      <w:proofErr w:type="spellEnd"/>
      <w:r w:rsidRPr="002947FE">
        <w:rPr>
          <w:spacing w:val="1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согласия</w:t>
      </w:r>
      <w:r w:rsidRPr="002947FE">
        <w:rPr>
          <w:spacing w:val="1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взаимодействия,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взаимопроникновения</w:t>
      </w:r>
    </w:p>
    <w:p w:rsidR="002947FE" w:rsidRPr="002947FE" w:rsidRDefault="002947FE" w:rsidP="002947FE">
      <w:pPr>
        <w:pStyle w:val="ab"/>
        <w:spacing w:line="275" w:lineRule="exact"/>
        <w:ind w:firstLine="0"/>
      </w:pPr>
      <w:r w:rsidRPr="002947FE">
        <w:rPr>
          <w:w w:val="105"/>
        </w:rPr>
        <w:t>и мирного сосуществования народов,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религий, национальных</w:t>
      </w:r>
      <w:r w:rsidRPr="002947FE">
        <w:rPr>
          <w:spacing w:val="8"/>
          <w:w w:val="105"/>
        </w:rPr>
        <w:t xml:space="preserve"> </w:t>
      </w:r>
      <w:r w:rsidRPr="002947FE">
        <w:rPr>
          <w:w w:val="105"/>
        </w:rPr>
        <w:t>культур;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139" w:line="360" w:lineRule="auto"/>
        <w:ind w:right="227" w:hanging="142"/>
        <w:rPr>
          <w:sz w:val="24"/>
          <w:szCs w:val="24"/>
        </w:rPr>
      </w:pPr>
      <w:r w:rsidRPr="002947FE">
        <w:rPr>
          <w:spacing w:val="-1"/>
          <w:w w:val="110"/>
          <w:sz w:val="24"/>
          <w:szCs w:val="24"/>
        </w:rPr>
        <w:t>создание</w:t>
      </w:r>
      <w:r w:rsidRPr="002947FE">
        <w:rPr>
          <w:spacing w:val="-17"/>
          <w:w w:val="110"/>
          <w:sz w:val="24"/>
          <w:szCs w:val="24"/>
        </w:rPr>
        <w:t xml:space="preserve"> </w:t>
      </w:r>
      <w:r w:rsidRPr="002947FE">
        <w:rPr>
          <w:spacing w:val="-1"/>
          <w:w w:val="110"/>
          <w:sz w:val="24"/>
          <w:szCs w:val="24"/>
        </w:rPr>
        <w:t>условий</w:t>
      </w:r>
      <w:r w:rsidRPr="002947FE">
        <w:rPr>
          <w:spacing w:val="-17"/>
          <w:w w:val="110"/>
          <w:sz w:val="24"/>
          <w:szCs w:val="24"/>
        </w:rPr>
        <w:t xml:space="preserve"> </w:t>
      </w:r>
      <w:r w:rsidRPr="002947FE">
        <w:rPr>
          <w:spacing w:val="-1"/>
          <w:w w:val="110"/>
          <w:sz w:val="24"/>
          <w:szCs w:val="24"/>
        </w:rPr>
        <w:t>для</w:t>
      </w:r>
      <w:r w:rsidRPr="002947FE">
        <w:rPr>
          <w:spacing w:val="-16"/>
          <w:w w:val="110"/>
          <w:sz w:val="24"/>
          <w:szCs w:val="24"/>
        </w:rPr>
        <w:t xml:space="preserve"> </w:t>
      </w:r>
      <w:r w:rsidRPr="002947FE">
        <w:rPr>
          <w:spacing w:val="-1"/>
          <w:w w:val="110"/>
          <w:sz w:val="24"/>
          <w:szCs w:val="24"/>
        </w:rPr>
        <w:t>становления</w:t>
      </w:r>
      <w:r w:rsidRPr="002947FE">
        <w:rPr>
          <w:spacing w:val="-18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у</w:t>
      </w:r>
      <w:r w:rsidRPr="002947FE">
        <w:rPr>
          <w:spacing w:val="-15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обучающихся</w:t>
      </w:r>
      <w:r w:rsidRPr="002947FE">
        <w:rPr>
          <w:spacing w:val="-16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мировоззрения</w:t>
      </w:r>
      <w:r w:rsidRPr="002947FE">
        <w:rPr>
          <w:spacing w:val="-19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</w:t>
      </w:r>
      <w:r w:rsidRPr="002947FE">
        <w:rPr>
          <w:spacing w:val="-15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основе</w:t>
      </w:r>
      <w:r w:rsidRPr="002947FE">
        <w:rPr>
          <w:spacing w:val="-17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традиционных</w:t>
      </w:r>
      <w:r w:rsidRPr="002947FE">
        <w:rPr>
          <w:spacing w:val="-6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российских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духовно-нравственных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ценностей,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ведущих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осознанию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своей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принадлежности</w:t>
      </w:r>
      <w:r w:rsidRPr="002947FE">
        <w:rPr>
          <w:spacing w:val="19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</w:t>
      </w:r>
      <w:r w:rsidRPr="002947FE">
        <w:rPr>
          <w:spacing w:val="22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многонациональному</w:t>
      </w:r>
      <w:r w:rsidRPr="002947FE">
        <w:rPr>
          <w:spacing w:val="22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народу</w:t>
      </w:r>
      <w:r w:rsidRPr="002947FE">
        <w:rPr>
          <w:spacing w:val="2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Российской</w:t>
      </w:r>
      <w:r w:rsidRPr="002947FE">
        <w:rPr>
          <w:spacing w:val="2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Федерации;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формирование и сохранение уважения к ценностям и убеждениям представителей разных</w:t>
      </w:r>
      <w:r w:rsidRPr="002947FE">
        <w:rPr>
          <w:spacing w:val="-6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национальностей и вероисповеданий, а также способности к диалогу с представителями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других</w:t>
      </w:r>
      <w:r w:rsidRPr="002947FE">
        <w:rPr>
          <w:spacing w:val="19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культур</w:t>
      </w:r>
      <w:r w:rsidRPr="002947FE">
        <w:rPr>
          <w:spacing w:val="19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2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мировоззрений;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1" w:line="360" w:lineRule="auto"/>
        <w:ind w:right="230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идентификация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собственной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личности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как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полноправного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субъекта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культурного,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исторического и</w:t>
      </w:r>
      <w:r w:rsidRPr="002947FE">
        <w:rPr>
          <w:spacing w:val="1"/>
          <w:w w:val="105"/>
          <w:sz w:val="24"/>
          <w:szCs w:val="24"/>
        </w:rPr>
        <w:t xml:space="preserve"> </w:t>
      </w:r>
      <w:proofErr w:type="spellStart"/>
      <w:r w:rsidRPr="002947FE">
        <w:rPr>
          <w:w w:val="105"/>
          <w:sz w:val="24"/>
          <w:szCs w:val="24"/>
        </w:rPr>
        <w:t>цивилизационного</w:t>
      </w:r>
      <w:proofErr w:type="spellEnd"/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развития</w:t>
      </w:r>
      <w:r w:rsidRPr="002947FE">
        <w:rPr>
          <w:spacing w:val="2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страны.</w:t>
      </w:r>
    </w:p>
    <w:p w:rsidR="002947FE" w:rsidRPr="002947FE" w:rsidRDefault="002947FE" w:rsidP="002947FE">
      <w:pPr>
        <w:pStyle w:val="Heading1"/>
        <w:spacing w:before="5"/>
      </w:pPr>
      <w:r w:rsidRPr="002947FE">
        <w:t>Задачи: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  <w:tab w:val="left" w:pos="1792"/>
          <w:tab w:val="left" w:pos="3506"/>
          <w:tab w:val="left" w:pos="5494"/>
          <w:tab w:val="left" w:pos="6946"/>
          <w:tab w:val="left" w:pos="9104"/>
          <w:tab w:val="left" w:pos="10304"/>
        </w:tabs>
        <w:spacing w:before="132" w:line="360" w:lineRule="auto"/>
        <w:ind w:right="229" w:hanging="142"/>
        <w:jc w:val="left"/>
        <w:rPr>
          <w:sz w:val="24"/>
          <w:szCs w:val="24"/>
        </w:rPr>
      </w:pPr>
      <w:r w:rsidRPr="002947FE">
        <w:rPr>
          <w:w w:val="105"/>
          <w:sz w:val="24"/>
          <w:szCs w:val="24"/>
        </w:rPr>
        <w:lastRenderedPageBreak/>
        <w:t>овладение</w:t>
      </w:r>
      <w:r w:rsidRPr="002947FE">
        <w:rPr>
          <w:w w:val="105"/>
          <w:sz w:val="24"/>
          <w:szCs w:val="24"/>
        </w:rPr>
        <w:tab/>
        <w:t>предметными</w:t>
      </w:r>
      <w:r w:rsidRPr="002947FE">
        <w:rPr>
          <w:w w:val="105"/>
          <w:sz w:val="24"/>
          <w:szCs w:val="24"/>
        </w:rPr>
        <w:tab/>
        <w:t>компетенциями,</w:t>
      </w:r>
      <w:r w:rsidRPr="002947FE">
        <w:rPr>
          <w:w w:val="105"/>
          <w:sz w:val="24"/>
          <w:szCs w:val="24"/>
        </w:rPr>
        <w:tab/>
        <w:t>имеющими</w:t>
      </w:r>
      <w:r w:rsidRPr="002947FE">
        <w:rPr>
          <w:w w:val="105"/>
          <w:sz w:val="24"/>
          <w:szCs w:val="24"/>
        </w:rPr>
        <w:tab/>
      </w:r>
      <w:proofErr w:type="spellStart"/>
      <w:r w:rsidRPr="002947FE">
        <w:rPr>
          <w:w w:val="105"/>
          <w:sz w:val="24"/>
          <w:szCs w:val="24"/>
        </w:rPr>
        <w:t>премущественное</w:t>
      </w:r>
      <w:proofErr w:type="spellEnd"/>
      <w:r w:rsidRPr="002947FE">
        <w:rPr>
          <w:w w:val="105"/>
          <w:sz w:val="24"/>
          <w:szCs w:val="24"/>
        </w:rPr>
        <w:tab/>
        <w:t>значение</w:t>
      </w:r>
      <w:r w:rsidRPr="002947FE">
        <w:rPr>
          <w:w w:val="105"/>
          <w:sz w:val="24"/>
          <w:szCs w:val="24"/>
        </w:rPr>
        <w:tab/>
      </w:r>
      <w:r w:rsidRPr="002947FE">
        <w:rPr>
          <w:spacing w:val="-1"/>
          <w:w w:val="105"/>
          <w:sz w:val="24"/>
          <w:szCs w:val="24"/>
        </w:rPr>
        <w:t>для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формирования</w:t>
      </w:r>
      <w:r w:rsidRPr="002947FE">
        <w:rPr>
          <w:spacing w:val="-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гражданской идентичности</w:t>
      </w:r>
      <w:r w:rsidRPr="002947FE">
        <w:rPr>
          <w:spacing w:val="28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обучающегося;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43" w:hanging="142"/>
        <w:jc w:val="left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приобретение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усвоение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знаний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</w:t>
      </w:r>
      <w:r w:rsidRPr="002947FE">
        <w:rPr>
          <w:spacing w:val="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нормах</w:t>
      </w:r>
      <w:r w:rsidRPr="002947FE">
        <w:rPr>
          <w:spacing w:val="1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общественной</w:t>
      </w:r>
      <w:r w:rsidRPr="002947FE">
        <w:rPr>
          <w:spacing w:val="14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морали</w:t>
      </w:r>
      <w:r w:rsidRPr="002947FE">
        <w:rPr>
          <w:spacing w:val="14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4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нравственности</w:t>
      </w:r>
      <w:r w:rsidRPr="002947FE">
        <w:rPr>
          <w:spacing w:val="1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как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основополагающих</w:t>
      </w:r>
      <w:r w:rsidRPr="002947FE">
        <w:rPr>
          <w:spacing w:val="-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элементах</w:t>
      </w:r>
      <w:r w:rsidRPr="002947FE">
        <w:rPr>
          <w:spacing w:val="-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духовной</w:t>
      </w:r>
      <w:r w:rsidRPr="002947FE">
        <w:rPr>
          <w:spacing w:val="3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культуры</w:t>
      </w:r>
      <w:r w:rsidRPr="002947FE">
        <w:rPr>
          <w:spacing w:val="2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современного</w:t>
      </w:r>
      <w:r w:rsidRPr="002947FE">
        <w:rPr>
          <w:spacing w:val="2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общества;</w:t>
      </w:r>
    </w:p>
    <w:p w:rsidR="002947FE" w:rsidRPr="002947FE" w:rsidRDefault="002947FE" w:rsidP="002947FE">
      <w:pPr>
        <w:spacing w:line="360" w:lineRule="auto"/>
        <w:rPr>
          <w:rFonts w:ascii="Times New Roman" w:hAnsi="Times New Roman"/>
          <w:sz w:val="24"/>
          <w:szCs w:val="24"/>
        </w:rPr>
        <w:sectPr w:rsidR="002947FE" w:rsidRPr="002947FE" w:rsidSect="002947FE">
          <w:pgSz w:w="11910" w:h="16840"/>
          <w:pgMar w:top="520" w:right="500" w:bottom="280" w:left="500" w:header="720" w:footer="720" w:gutter="0"/>
          <w:cols w:space="720"/>
        </w:sectPr>
      </w:pP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76" w:line="360" w:lineRule="auto"/>
        <w:ind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lastRenderedPageBreak/>
        <w:t>развитие представлений о значении духовно-нравственных ценностей и нравственных норм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для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достойной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жизни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личности, семьи, общества, ответственного отношения к будущему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отцовству</w:t>
      </w:r>
      <w:r w:rsidRPr="002947FE">
        <w:rPr>
          <w:spacing w:val="2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2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материнству;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становление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компетенций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межкультурного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взаимодействия как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способности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готовности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вести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межличностный,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межкультурный,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межконфессиональный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диалог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осознании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сохранении</w:t>
      </w:r>
      <w:r w:rsidRPr="002947FE">
        <w:rPr>
          <w:spacing w:val="2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собственной</w:t>
      </w:r>
      <w:r w:rsidRPr="002947FE">
        <w:rPr>
          <w:spacing w:val="3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культурной</w:t>
      </w:r>
      <w:r w:rsidRPr="002947FE">
        <w:rPr>
          <w:spacing w:val="3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идентичности;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27"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формирование основ научного мышления обучающихся через систематизацию знаний 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представлений, полученных на уроках литературы, истории, изобразительного искусства,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музыки;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3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обучение рефлексии собственного поведения и оценке поведения окружающих через развитие</w:t>
      </w:r>
      <w:r w:rsidRPr="002947FE">
        <w:rPr>
          <w:spacing w:val="-6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навыков обоснованных</w:t>
      </w:r>
      <w:r w:rsidRPr="002947FE">
        <w:rPr>
          <w:spacing w:val="-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нравственных</w:t>
      </w:r>
      <w:r w:rsidRPr="002947FE">
        <w:rPr>
          <w:spacing w:val="2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суждений,</w:t>
      </w:r>
      <w:r w:rsidRPr="002947FE">
        <w:rPr>
          <w:spacing w:val="2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оценок</w:t>
      </w:r>
      <w:r w:rsidRPr="002947FE">
        <w:rPr>
          <w:spacing w:val="2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2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выводов;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2"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воспитание уважительного и бережного отношения к историческому,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религиозному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культурному наследию</w:t>
      </w:r>
      <w:r w:rsidRPr="002947FE">
        <w:rPr>
          <w:spacing w:val="-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народов</w:t>
      </w:r>
      <w:r w:rsidRPr="002947FE">
        <w:rPr>
          <w:spacing w:val="2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России;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3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содействие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осознанному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формированию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мировоззренческих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ориентиров,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основанных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приоритете традиционных российских</w:t>
      </w:r>
      <w:r w:rsidRPr="002947FE">
        <w:rPr>
          <w:spacing w:val="2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духовно-нравственных</w:t>
      </w:r>
      <w:r w:rsidRPr="002947FE">
        <w:rPr>
          <w:spacing w:val="2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ценностей;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4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формирование патриотизма как формы гражданского самосознания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через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понимание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роли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личности</w:t>
      </w:r>
      <w:r w:rsidRPr="002947FE">
        <w:rPr>
          <w:spacing w:val="3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38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истории</w:t>
      </w:r>
      <w:r w:rsidRPr="002947FE">
        <w:rPr>
          <w:spacing w:val="4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3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культу-</w:t>
      </w:r>
    </w:p>
    <w:p w:rsidR="002947FE" w:rsidRPr="002947FE" w:rsidRDefault="002947FE" w:rsidP="002947FE">
      <w:pPr>
        <w:pStyle w:val="ab"/>
        <w:spacing w:line="360" w:lineRule="auto"/>
        <w:ind w:left="100" w:right="230" w:firstLine="0"/>
      </w:pPr>
      <w:r w:rsidRPr="002947FE">
        <w:rPr>
          <w:w w:val="105"/>
        </w:rPr>
        <w:t>ре,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осознание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важности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социального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взаимодействия,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гражданской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идентичности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для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процветания</w:t>
      </w:r>
      <w:r w:rsidRPr="002947FE">
        <w:rPr>
          <w:spacing w:val="29"/>
          <w:w w:val="105"/>
        </w:rPr>
        <w:t xml:space="preserve"> </w:t>
      </w:r>
      <w:r w:rsidRPr="002947FE">
        <w:rPr>
          <w:w w:val="105"/>
        </w:rPr>
        <w:t>общества</w:t>
      </w:r>
      <w:r w:rsidRPr="002947FE">
        <w:rPr>
          <w:spacing w:val="32"/>
          <w:w w:val="105"/>
        </w:rPr>
        <w:t xml:space="preserve"> </w:t>
      </w:r>
      <w:r w:rsidRPr="002947FE">
        <w:rPr>
          <w:w w:val="105"/>
        </w:rPr>
        <w:t>в</w:t>
      </w:r>
      <w:r w:rsidRPr="002947FE">
        <w:rPr>
          <w:spacing w:val="29"/>
          <w:w w:val="105"/>
        </w:rPr>
        <w:t xml:space="preserve"> </w:t>
      </w:r>
      <w:r w:rsidRPr="002947FE">
        <w:rPr>
          <w:w w:val="105"/>
        </w:rPr>
        <w:t>целом.</w:t>
      </w:r>
    </w:p>
    <w:p w:rsidR="002947FE" w:rsidRPr="002947FE" w:rsidRDefault="002947FE" w:rsidP="002947FE">
      <w:pPr>
        <w:pStyle w:val="ab"/>
        <w:spacing w:before="2"/>
        <w:ind w:left="0" w:firstLine="0"/>
        <w:jc w:val="left"/>
      </w:pPr>
    </w:p>
    <w:p w:rsidR="002947FE" w:rsidRPr="002947FE" w:rsidRDefault="002947FE" w:rsidP="002947FE">
      <w:pPr>
        <w:pStyle w:val="ab"/>
        <w:spacing w:line="360" w:lineRule="auto"/>
        <w:ind w:left="100" w:right="117" w:firstLine="0"/>
      </w:pPr>
      <w:r w:rsidRPr="002947FE">
        <w:rPr>
          <w:b/>
          <w:w w:val="105"/>
        </w:rPr>
        <w:t xml:space="preserve">Общая характеристика учебного предмета: </w:t>
      </w:r>
      <w:r w:rsidRPr="002947FE">
        <w:rPr>
          <w:w w:val="105"/>
        </w:rPr>
        <w:t>Изучение курса «Основы духовно-нравственной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культуры народов России» вносит значительный вклад в достижение главных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целей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основного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общего</w:t>
      </w:r>
      <w:r w:rsidRPr="002947FE">
        <w:rPr>
          <w:spacing w:val="31"/>
          <w:w w:val="105"/>
        </w:rPr>
        <w:t xml:space="preserve"> </w:t>
      </w:r>
      <w:r w:rsidRPr="002947FE">
        <w:rPr>
          <w:w w:val="105"/>
        </w:rPr>
        <w:t>образования,</w:t>
      </w:r>
      <w:r w:rsidRPr="002947FE">
        <w:rPr>
          <w:spacing w:val="32"/>
          <w:w w:val="105"/>
        </w:rPr>
        <w:t xml:space="preserve"> </w:t>
      </w:r>
      <w:r w:rsidRPr="002947FE">
        <w:rPr>
          <w:w w:val="105"/>
        </w:rPr>
        <w:t>способствуя: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hanging="142"/>
        <w:rPr>
          <w:sz w:val="24"/>
          <w:szCs w:val="24"/>
        </w:rPr>
      </w:pPr>
      <w:r w:rsidRPr="002947FE">
        <w:rPr>
          <w:spacing w:val="-1"/>
          <w:w w:val="105"/>
          <w:sz w:val="24"/>
          <w:szCs w:val="24"/>
        </w:rPr>
        <w:t xml:space="preserve">расширению и систематизации знаний и представлений </w:t>
      </w:r>
      <w:r w:rsidRPr="002947FE">
        <w:rPr>
          <w:w w:val="105"/>
          <w:sz w:val="24"/>
          <w:szCs w:val="24"/>
        </w:rPr>
        <w:t>школьников о культуре и духовных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традициях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народов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России,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нравственных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ценностях,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полученных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изучении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основ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религиозной культуры и светской этики, окружающего мира, литературного чтения и других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предметов начальной</w:t>
      </w:r>
      <w:r w:rsidRPr="002947FE">
        <w:rPr>
          <w:spacing w:val="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школы;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3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 xml:space="preserve">углублению представлений о светской этике, </w:t>
      </w:r>
      <w:proofErr w:type="spellStart"/>
      <w:r w:rsidRPr="002947FE">
        <w:rPr>
          <w:w w:val="105"/>
          <w:sz w:val="24"/>
          <w:szCs w:val="24"/>
        </w:rPr>
        <w:t>религиознойкультуре</w:t>
      </w:r>
      <w:proofErr w:type="spellEnd"/>
      <w:r w:rsidRPr="002947FE">
        <w:rPr>
          <w:w w:val="105"/>
          <w:sz w:val="24"/>
          <w:szCs w:val="24"/>
        </w:rPr>
        <w:t xml:space="preserve"> народов России, их роли в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развитии</w:t>
      </w:r>
      <w:r w:rsidRPr="002947FE">
        <w:rPr>
          <w:spacing w:val="-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современного</w:t>
      </w:r>
      <w:r w:rsidRPr="002947FE">
        <w:rPr>
          <w:spacing w:val="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общества;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0"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формированию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основ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морали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нравственности,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воплощённых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в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семейных,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этнокультурных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религиозных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ценностях,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ориентированных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соизмерение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своих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поступков с нравственными идеалами, на осознание своих обязанностей перед обществом 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государством;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2"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воспитанию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патриотизма;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уважения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истории,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языку,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культурным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религиозным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традициям своего народа и других народов России, толерантному отношению к людям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другой культуры, умению принимать и ценить ценности других культур, находить в них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общее</w:t>
      </w:r>
      <w:r w:rsidRPr="002947FE">
        <w:rPr>
          <w:spacing w:val="-2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-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особенное,</w:t>
      </w:r>
      <w:r w:rsidRPr="002947FE">
        <w:rPr>
          <w:spacing w:val="-2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черты,</w:t>
      </w:r>
      <w:r w:rsidRPr="002947FE">
        <w:rPr>
          <w:spacing w:val="-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спосо</w:t>
      </w:r>
      <w:proofErr w:type="gramStart"/>
      <w:r w:rsidRPr="002947FE">
        <w:rPr>
          <w:w w:val="110"/>
          <w:sz w:val="24"/>
          <w:szCs w:val="24"/>
        </w:rPr>
        <w:t>б-</w:t>
      </w:r>
      <w:proofErr w:type="gramEnd"/>
      <w:r w:rsidRPr="002947FE">
        <w:rPr>
          <w:spacing w:val="-1"/>
          <w:w w:val="110"/>
          <w:sz w:val="24"/>
          <w:szCs w:val="24"/>
        </w:rPr>
        <w:t xml:space="preserve"> </w:t>
      </w:r>
      <w:proofErr w:type="spellStart"/>
      <w:r w:rsidRPr="002947FE">
        <w:rPr>
          <w:w w:val="110"/>
          <w:sz w:val="24"/>
          <w:szCs w:val="24"/>
        </w:rPr>
        <w:t>ствующие</w:t>
      </w:r>
      <w:proofErr w:type="spellEnd"/>
      <w:r w:rsidRPr="002947FE">
        <w:rPr>
          <w:spacing w:val="19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взаимному</w:t>
      </w:r>
      <w:r w:rsidRPr="002947FE">
        <w:rPr>
          <w:spacing w:val="18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обогащению</w:t>
      </w:r>
      <w:r w:rsidRPr="002947FE">
        <w:rPr>
          <w:spacing w:val="18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культур;</w:t>
      </w:r>
    </w:p>
    <w:p w:rsidR="002947FE" w:rsidRPr="002947FE" w:rsidRDefault="002947FE" w:rsidP="002947FE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947FE" w:rsidRPr="002947FE">
          <w:pgSz w:w="11910" w:h="16840"/>
          <w:pgMar w:top="500" w:right="500" w:bottom="280" w:left="500" w:header="720" w:footer="720" w:gutter="0"/>
          <w:cols w:space="720"/>
        </w:sectPr>
      </w:pP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76" w:line="360" w:lineRule="auto"/>
        <w:ind w:hanging="142"/>
        <w:rPr>
          <w:sz w:val="24"/>
          <w:szCs w:val="24"/>
        </w:rPr>
      </w:pPr>
      <w:r w:rsidRPr="002947FE">
        <w:rPr>
          <w:w w:val="110"/>
          <w:sz w:val="24"/>
          <w:szCs w:val="24"/>
        </w:rPr>
        <w:lastRenderedPageBreak/>
        <w:t>пробуждению интереса к культуре других народов, проявлению уважения, способности к</w:t>
      </w:r>
      <w:r w:rsidRPr="002947FE">
        <w:rPr>
          <w:spacing w:val="1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сотрудничеству,</w:t>
      </w:r>
      <w:r w:rsidRPr="002947FE">
        <w:rPr>
          <w:spacing w:val="-3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взаимодействию</w:t>
      </w:r>
      <w:r w:rsidRPr="002947FE">
        <w:rPr>
          <w:spacing w:val="20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на</w:t>
      </w:r>
      <w:r w:rsidRPr="002947FE">
        <w:rPr>
          <w:spacing w:val="20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основе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ind w:right="0" w:hanging="143"/>
        <w:rPr>
          <w:sz w:val="24"/>
          <w:szCs w:val="24"/>
        </w:rPr>
      </w:pPr>
      <w:r w:rsidRPr="002947FE">
        <w:rPr>
          <w:w w:val="110"/>
          <w:sz w:val="24"/>
          <w:szCs w:val="24"/>
        </w:rPr>
        <w:t>поиска</w:t>
      </w:r>
      <w:r w:rsidRPr="002947FE">
        <w:rPr>
          <w:spacing w:val="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общих</w:t>
      </w:r>
      <w:r w:rsidRPr="002947FE">
        <w:rPr>
          <w:spacing w:val="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культурных</w:t>
      </w:r>
      <w:r w:rsidRPr="002947FE">
        <w:rPr>
          <w:spacing w:val="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стратегий</w:t>
      </w:r>
      <w:r w:rsidRPr="002947FE">
        <w:rPr>
          <w:spacing w:val="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</w:t>
      </w:r>
      <w:r w:rsidRPr="002947FE">
        <w:rPr>
          <w:spacing w:val="4"/>
          <w:w w:val="110"/>
          <w:sz w:val="24"/>
          <w:szCs w:val="24"/>
        </w:rPr>
        <w:t xml:space="preserve"> </w:t>
      </w:r>
      <w:r w:rsidRPr="002947FE">
        <w:rPr>
          <w:w w:val="110"/>
          <w:sz w:val="24"/>
          <w:szCs w:val="24"/>
        </w:rPr>
        <w:t>идеалов;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137" w:line="360" w:lineRule="auto"/>
        <w:ind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осознанию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приоритетной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значимости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духовно-нравственных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ценностей,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проявляющейся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преобладании</w:t>
      </w:r>
      <w:r w:rsidRPr="002947FE">
        <w:rPr>
          <w:spacing w:val="-14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этических,</w:t>
      </w:r>
      <w:r w:rsidRPr="002947FE">
        <w:rPr>
          <w:spacing w:val="-14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интеллектуальных,</w:t>
      </w:r>
      <w:r w:rsidRPr="002947FE">
        <w:rPr>
          <w:spacing w:val="-14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альтруистических</w:t>
      </w:r>
      <w:r w:rsidRPr="002947FE">
        <w:rPr>
          <w:spacing w:val="-1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мотивов</w:t>
      </w:r>
      <w:r w:rsidRPr="002947FE">
        <w:rPr>
          <w:spacing w:val="-1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над</w:t>
      </w:r>
      <w:r w:rsidRPr="002947FE">
        <w:rPr>
          <w:spacing w:val="-15"/>
          <w:w w:val="105"/>
          <w:sz w:val="24"/>
          <w:szCs w:val="24"/>
        </w:rPr>
        <w:t xml:space="preserve"> </w:t>
      </w:r>
      <w:proofErr w:type="gramStart"/>
      <w:r w:rsidRPr="002947FE">
        <w:rPr>
          <w:w w:val="105"/>
          <w:sz w:val="24"/>
          <w:szCs w:val="24"/>
        </w:rPr>
        <w:t>потребительскими</w:t>
      </w:r>
      <w:proofErr w:type="gramEnd"/>
      <w:r w:rsidRPr="002947FE">
        <w:rPr>
          <w:spacing w:val="-6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24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эгоистическими;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before="1" w:line="360" w:lineRule="auto"/>
        <w:ind w:right="232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светскость</w:t>
      </w:r>
      <w:r w:rsidRPr="002947FE">
        <w:rPr>
          <w:spacing w:val="4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4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духовность;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4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формирование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ответственного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отношения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учению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труду,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готовности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"/>
          <w:w w:val="105"/>
          <w:sz w:val="24"/>
          <w:szCs w:val="24"/>
        </w:rPr>
        <w:t xml:space="preserve"> </w:t>
      </w:r>
      <w:proofErr w:type="gramStart"/>
      <w:r w:rsidRPr="002947FE">
        <w:rPr>
          <w:w w:val="105"/>
          <w:sz w:val="24"/>
          <w:szCs w:val="24"/>
        </w:rPr>
        <w:t>способности</w:t>
      </w:r>
      <w:proofErr w:type="gramEnd"/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обучающихся</w:t>
      </w:r>
      <w:r w:rsidRPr="002947FE">
        <w:rPr>
          <w:spacing w:val="-16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к</w:t>
      </w:r>
      <w:r w:rsidRPr="002947FE">
        <w:rPr>
          <w:spacing w:val="-16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саморазвитию</w:t>
      </w:r>
      <w:r w:rsidRPr="002947FE">
        <w:rPr>
          <w:spacing w:val="-17"/>
          <w:w w:val="105"/>
          <w:sz w:val="24"/>
          <w:szCs w:val="24"/>
        </w:rPr>
        <w:t xml:space="preserve"> </w:t>
      </w:r>
      <w:r w:rsidRPr="002947FE">
        <w:rPr>
          <w:spacing w:val="-1"/>
          <w:w w:val="105"/>
          <w:sz w:val="24"/>
          <w:szCs w:val="24"/>
        </w:rPr>
        <w:t>и</w:t>
      </w:r>
      <w:r w:rsidRPr="002947FE">
        <w:rPr>
          <w:spacing w:val="-15"/>
          <w:w w:val="105"/>
          <w:sz w:val="24"/>
          <w:szCs w:val="24"/>
        </w:rPr>
        <w:t xml:space="preserve"> </w:t>
      </w:r>
      <w:proofErr w:type="spellStart"/>
      <w:r w:rsidRPr="002947FE">
        <w:rPr>
          <w:spacing w:val="-1"/>
          <w:w w:val="105"/>
          <w:sz w:val="24"/>
          <w:szCs w:val="24"/>
        </w:rPr>
        <w:t>смообразованию</w:t>
      </w:r>
      <w:proofErr w:type="spellEnd"/>
      <w:r w:rsidRPr="002947FE">
        <w:rPr>
          <w:spacing w:val="-1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</w:t>
      </w:r>
      <w:r w:rsidRPr="002947FE">
        <w:rPr>
          <w:spacing w:val="-1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основе</w:t>
      </w:r>
      <w:r w:rsidRPr="002947FE">
        <w:rPr>
          <w:spacing w:val="-1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мотивации</w:t>
      </w:r>
      <w:r w:rsidRPr="002947FE">
        <w:rPr>
          <w:spacing w:val="-1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</w:t>
      </w:r>
      <w:r w:rsidRPr="002947FE">
        <w:rPr>
          <w:spacing w:val="-1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обучению</w:t>
      </w:r>
      <w:r w:rsidRPr="002947FE">
        <w:rPr>
          <w:spacing w:val="-1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-1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познанию,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осознанному</w:t>
      </w:r>
      <w:r w:rsidRPr="002947FE">
        <w:rPr>
          <w:spacing w:val="-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выбору</w:t>
      </w:r>
      <w:r w:rsidRPr="002947FE">
        <w:rPr>
          <w:spacing w:val="-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ценностных</w:t>
      </w:r>
      <w:r w:rsidRPr="002947FE">
        <w:rPr>
          <w:spacing w:val="-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ориентаций,</w:t>
      </w:r>
      <w:r w:rsidRPr="002947FE">
        <w:rPr>
          <w:spacing w:val="-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способствующих</w:t>
      </w:r>
      <w:r w:rsidRPr="002947FE">
        <w:rPr>
          <w:spacing w:val="24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развитию</w:t>
      </w:r>
      <w:r w:rsidRPr="002947FE">
        <w:rPr>
          <w:spacing w:val="2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общества</w:t>
      </w:r>
      <w:r w:rsidRPr="002947FE">
        <w:rPr>
          <w:spacing w:val="2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1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целом;</w:t>
      </w:r>
    </w:p>
    <w:p w:rsidR="002947FE" w:rsidRPr="002947FE" w:rsidRDefault="002947FE" w:rsidP="002947FE">
      <w:pPr>
        <w:pStyle w:val="ad"/>
        <w:numPr>
          <w:ilvl w:val="0"/>
          <w:numId w:val="146"/>
        </w:numPr>
        <w:tabs>
          <w:tab w:val="left" w:pos="458"/>
        </w:tabs>
        <w:spacing w:line="360" w:lineRule="auto"/>
        <w:ind w:right="233" w:hanging="142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получению</w:t>
      </w:r>
      <w:r w:rsidRPr="002947FE">
        <w:rPr>
          <w:spacing w:val="-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научных</w:t>
      </w:r>
      <w:r w:rsidRPr="002947FE">
        <w:rPr>
          <w:spacing w:val="-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представлений</w:t>
      </w:r>
      <w:r w:rsidRPr="002947FE">
        <w:rPr>
          <w:spacing w:val="-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</w:t>
      </w:r>
      <w:r w:rsidRPr="002947FE">
        <w:rPr>
          <w:spacing w:val="-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культуре</w:t>
      </w:r>
      <w:r w:rsidRPr="002947FE">
        <w:rPr>
          <w:spacing w:val="-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-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её</w:t>
      </w:r>
      <w:r w:rsidRPr="002947FE">
        <w:rPr>
          <w:spacing w:val="-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функциях,</w:t>
      </w:r>
      <w:r w:rsidRPr="002947FE">
        <w:rPr>
          <w:spacing w:val="-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особенностях</w:t>
      </w:r>
      <w:r w:rsidRPr="002947FE">
        <w:rPr>
          <w:spacing w:val="-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взаимодействия</w:t>
      </w:r>
      <w:r w:rsidRPr="002947FE">
        <w:rPr>
          <w:spacing w:val="-5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</w:t>
      </w:r>
      <w:r w:rsidRPr="002947FE">
        <w:rPr>
          <w:spacing w:val="-6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социальными институтами,</w:t>
      </w:r>
      <w:r w:rsidRPr="002947FE">
        <w:rPr>
          <w:spacing w:val="38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а,</w:t>
      </w:r>
      <w:r w:rsidRPr="002947FE">
        <w:rPr>
          <w:spacing w:val="4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следовательно,</w:t>
      </w:r>
      <w:r w:rsidRPr="002947FE">
        <w:rPr>
          <w:spacing w:val="39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способности</w:t>
      </w:r>
      <w:r w:rsidRPr="002947FE">
        <w:rPr>
          <w:spacing w:val="4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их</w:t>
      </w:r>
      <w:r w:rsidRPr="002947FE">
        <w:rPr>
          <w:spacing w:val="3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применять</w:t>
      </w:r>
      <w:r w:rsidRPr="002947FE">
        <w:rPr>
          <w:spacing w:val="4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36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анализе</w:t>
      </w:r>
      <w:r w:rsidRPr="002947FE">
        <w:rPr>
          <w:spacing w:val="4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</w:p>
    <w:p w:rsidR="002947FE" w:rsidRPr="002947FE" w:rsidRDefault="002947FE" w:rsidP="002947FE">
      <w:pPr>
        <w:pStyle w:val="ab"/>
        <w:spacing w:line="360" w:lineRule="auto"/>
        <w:ind w:left="1298" w:right="458"/>
      </w:pPr>
      <w:r w:rsidRPr="002947FE">
        <w:rPr>
          <w:w w:val="105"/>
        </w:rPr>
        <w:t>изучении</w:t>
      </w:r>
      <w:r w:rsidRPr="002947FE">
        <w:rPr>
          <w:spacing w:val="-11"/>
          <w:w w:val="105"/>
        </w:rPr>
        <w:t xml:space="preserve"> </w:t>
      </w:r>
      <w:r w:rsidRPr="002947FE">
        <w:rPr>
          <w:w w:val="105"/>
        </w:rPr>
        <w:t>социально-культурных</w:t>
      </w:r>
      <w:r w:rsidRPr="002947FE">
        <w:rPr>
          <w:spacing w:val="-10"/>
          <w:w w:val="105"/>
        </w:rPr>
        <w:t xml:space="preserve"> </w:t>
      </w:r>
      <w:r w:rsidRPr="002947FE">
        <w:rPr>
          <w:w w:val="105"/>
        </w:rPr>
        <w:t>явлений</w:t>
      </w:r>
      <w:r w:rsidRPr="002947FE">
        <w:rPr>
          <w:spacing w:val="-11"/>
          <w:w w:val="105"/>
        </w:rPr>
        <w:t xml:space="preserve"> </w:t>
      </w:r>
      <w:r w:rsidRPr="002947FE">
        <w:rPr>
          <w:w w:val="105"/>
        </w:rPr>
        <w:t>в</w:t>
      </w:r>
      <w:r w:rsidRPr="002947FE">
        <w:rPr>
          <w:spacing w:val="-9"/>
          <w:w w:val="105"/>
        </w:rPr>
        <w:t xml:space="preserve"> </w:t>
      </w:r>
      <w:r w:rsidRPr="002947FE">
        <w:rPr>
          <w:w w:val="105"/>
        </w:rPr>
        <w:t>истории</w:t>
      </w:r>
      <w:r w:rsidRPr="002947FE">
        <w:rPr>
          <w:spacing w:val="-10"/>
          <w:w w:val="105"/>
        </w:rPr>
        <w:t xml:space="preserve"> </w:t>
      </w:r>
      <w:r w:rsidRPr="002947FE">
        <w:rPr>
          <w:w w:val="105"/>
        </w:rPr>
        <w:t>и</w:t>
      </w:r>
      <w:r w:rsidRPr="002947FE">
        <w:rPr>
          <w:spacing w:val="-11"/>
          <w:w w:val="105"/>
        </w:rPr>
        <w:t xml:space="preserve"> </w:t>
      </w:r>
      <w:r w:rsidRPr="002947FE">
        <w:rPr>
          <w:w w:val="105"/>
        </w:rPr>
        <w:t>культуре</w:t>
      </w:r>
      <w:r w:rsidRPr="002947FE">
        <w:rPr>
          <w:spacing w:val="-9"/>
          <w:w w:val="105"/>
        </w:rPr>
        <w:t xml:space="preserve"> </w:t>
      </w:r>
      <w:r w:rsidRPr="002947FE">
        <w:rPr>
          <w:w w:val="105"/>
        </w:rPr>
        <w:t>России</w:t>
      </w:r>
      <w:r w:rsidRPr="002947FE">
        <w:rPr>
          <w:spacing w:val="-12"/>
          <w:w w:val="105"/>
        </w:rPr>
        <w:t xml:space="preserve"> </w:t>
      </w:r>
      <w:r w:rsidRPr="002947FE">
        <w:rPr>
          <w:w w:val="105"/>
        </w:rPr>
        <w:t>и</w:t>
      </w:r>
      <w:r w:rsidRPr="002947FE">
        <w:rPr>
          <w:spacing w:val="-14"/>
          <w:w w:val="105"/>
        </w:rPr>
        <w:t xml:space="preserve"> </w:t>
      </w:r>
      <w:r w:rsidRPr="002947FE">
        <w:rPr>
          <w:w w:val="105"/>
        </w:rPr>
        <w:t>современном</w:t>
      </w:r>
      <w:r w:rsidRPr="002947FE">
        <w:rPr>
          <w:spacing w:val="-60"/>
          <w:w w:val="105"/>
        </w:rPr>
        <w:t xml:space="preserve"> </w:t>
      </w:r>
      <w:r w:rsidRPr="002947FE">
        <w:rPr>
          <w:w w:val="105"/>
        </w:rPr>
        <w:t>обществе, давать нравственные оценки поступков и событий на основе осознания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главенствующей роли духовно-нравственных ценностей в социальных и культурн</w:t>
      </w:r>
      <w:proofErr w:type="gramStart"/>
      <w:r w:rsidRPr="002947FE">
        <w:rPr>
          <w:w w:val="105"/>
        </w:rPr>
        <w:t>о-</w:t>
      </w:r>
      <w:proofErr w:type="gramEnd"/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исторических</w:t>
      </w:r>
      <w:r w:rsidRPr="002947FE">
        <w:rPr>
          <w:spacing w:val="24"/>
          <w:w w:val="105"/>
        </w:rPr>
        <w:t xml:space="preserve"> </w:t>
      </w:r>
      <w:r w:rsidRPr="002947FE">
        <w:rPr>
          <w:w w:val="105"/>
        </w:rPr>
        <w:t>процессах;</w:t>
      </w:r>
    </w:p>
    <w:p w:rsidR="002947FE" w:rsidRPr="002947FE" w:rsidRDefault="002947FE" w:rsidP="002947FE">
      <w:pPr>
        <w:pStyle w:val="ad"/>
        <w:numPr>
          <w:ilvl w:val="1"/>
          <w:numId w:val="146"/>
        </w:numPr>
        <w:tabs>
          <w:tab w:val="left" w:pos="1299"/>
        </w:tabs>
        <w:spacing w:line="360" w:lineRule="auto"/>
        <w:ind w:right="461"/>
        <w:rPr>
          <w:sz w:val="24"/>
          <w:szCs w:val="24"/>
        </w:rPr>
      </w:pPr>
      <w:r w:rsidRPr="002947FE">
        <w:rPr>
          <w:w w:val="105"/>
          <w:sz w:val="24"/>
          <w:szCs w:val="24"/>
        </w:rPr>
        <w:t>развитию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информационной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культуры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школьников,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компетенций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отборе,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использовании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структурировании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информации,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а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также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возможностей</w:t>
      </w:r>
      <w:r w:rsidRPr="002947FE">
        <w:rPr>
          <w:spacing w:val="1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для</w:t>
      </w:r>
      <w:r w:rsidRPr="002947FE">
        <w:rPr>
          <w:spacing w:val="-60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активной</w:t>
      </w:r>
      <w:r w:rsidRPr="002947FE">
        <w:rPr>
          <w:spacing w:val="-3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самостоятельной</w:t>
      </w:r>
      <w:r w:rsidRPr="002947FE">
        <w:rPr>
          <w:spacing w:val="2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познавательной</w:t>
      </w:r>
      <w:r w:rsidRPr="002947FE">
        <w:rPr>
          <w:spacing w:val="27"/>
          <w:w w:val="105"/>
          <w:sz w:val="24"/>
          <w:szCs w:val="24"/>
        </w:rPr>
        <w:t xml:space="preserve"> </w:t>
      </w:r>
      <w:r w:rsidRPr="002947FE">
        <w:rPr>
          <w:w w:val="105"/>
          <w:sz w:val="24"/>
          <w:szCs w:val="24"/>
        </w:rPr>
        <w:t>деятельности.</w:t>
      </w:r>
    </w:p>
    <w:p w:rsidR="002947FE" w:rsidRPr="002947FE" w:rsidRDefault="002947FE" w:rsidP="002947FE">
      <w:pPr>
        <w:pStyle w:val="ab"/>
        <w:spacing w:before="5"/>
        <w:ind w:left="0" w:firstLine="0"/>
        <w:jc w:val="left"/>
      </w:pPr>
    </w:p>
    <w:p w:rsidR="002947FE" w:rsidRPr="002947FE" w:rsidRDefault="002947FE" w:rsidP="002947FE">
      <w:pPr>
        <w:pStyle w:val="Heading1"/>
        <w:spacing w:line="360" w:lineRule="auto"/>
        <w:ind w:left="1199" w:right="678" w:hanging="260"/>
      </w:pPr>
      <w:r w:rsidRPr="002947FE">
        <w:t>Описание места учебного курса в учебном плане, информация о количестве учебных</w:t>
      </w:r>
      <w:r w:rsidRPr="002947FE">
        <w:rPr>
          <w:spacing w:val="-58"/>
        </w:rPr>
        <w:t xml:space="preserve"> </w:t>
      </w:r>
      <w:r w:rsidRPr="002947FE">
        <w:t>часов:</w:t>
      </w:r>
    </w:p>
    <w:p w:rsidR="002947FE" w:rsidRPr="002947FE" w:rsidRDefault="002947FE" w:rsidP="002947FE">
      <w:pPr>
        <w:pStyle w:val="ab"/>
        <w:spacing w:line="271" w:lineRule="exact"/>
        <w:ind w:left="1199" w:firstLine="0"/>
        <w:jc w:val="left"/>
      </w:pPr>
      <w:r w:rsidRPr="002947FE">
        <w:t>Учебный</w:t>
      </w:r>
      <w:r w:rsidRPr="002947FE">
        <w:rPr>
          <w:spacing w:val="-3"/>
        </w:rPr>
        <w:t xml:space="preserve"> </w:t>
      </w:r>
      <w:r w:rsidRPr="002947FE">
        <w:t>предмет</w:t>
      </w:r>
      <w:r w:rsidRPr="002947FE">
        <w:rPr>
          <w:spacing w:val="3"/>
        </w:rPr>
        <w:t xml:space="preserve"> </w:t>
      </w:r>
      <w:r w:rsidRPr="002947FE">
        <w:t>«ОДНКНР»</w:t>
      </w:r>
      <w:r w:rsidRPr="002947FE">
        <w:rPr>
          <w:spacing w:val="-9"/>
        </w:rPr>
        <w:t xml:space="preserve"> </w:t>
      </w:r>
      <w:r w:rsidRPr="002947FE">
        <w:t>отнесен</w:t>
      </w:r>
      <w:r w:rsidRPr="002947FE">
        <w:rPr>
          <w:spacing w:val="-1"/>
        </w:rPr>
        <w:t xml:space="preserve"> </w:t>
      </w:r>
      <w:r w:rsidRPr="002947FE">
        <w:t>к</w:t>
      </w:r>
      <w:r w:rsidRPr="002947FE">
        <w:rPr>
          <w:spacing w:val="-2"/>
        </w:rPr>
        <w:t xml:space="preserve"> </w:t>
      </w:r>
      <w:r w:rsidRPr="002947FE">
        <w:t>предметной</w:t>
      </w:r>
      <w:r w:rsidRPr="002947FE">
        <w:rPr>
          <w:spacing w:val="-2"/>
        </w:rPr>
        <w:t xml:space="preserve"> </w:t>
      </w:r>
      <w:r w:rsidRPr="002947FE">
        <w:t>области</w:t>
      </w:r>
      <w:r w:rsidRPr="002947FE">
        <w:rPr>
          <w:spacing w:val="1"/>
        </w:rPr>
        <w:t xml:space="preserve"> </w:t>
      </w:r>
      <w:r w:rsidRPr="002947FE">
        <w:t>«</w:t>
      </w:r>
      <w:r w:rsidRPr="002947FE">
        <w:rPr>
          <w:color w:val="333333"/>
        </w:rPr>
        <w:t>ОРКСЭ»</w:t>
      </w:r>
    </w:p>
    <w:p w:rsidR="002947FE" w:rsidRPr="002947FE" w:rsidRDefault="002947FE" w:rsidP="002947FE">
      <w:pPr>
        <w:pStyle w:val="ab"/>
        <w:spacing w:before="140" w:line="360" w:lineRule="auto"/>
        <w:ind w:left="1199" w:right="391" w:firstLine="0"/>
        <w:jc w:val="left"/>
      </w:pPr>
      <w:r w:rsidRPr="002947FE">
        <w:t>Программа предмета «ОДНКНР» рассчитана на 1 год. Общее количество часов за уровень</w:t>
      </w:r>
      <w:r w:rsidRPr="002947FE">
        <w:rPr>
          <w:spacing w:val="-57"/>
        </w:rPr>
        <w:t xml:space="preserve"> </w:t>
      </w:r>
      <w:r w:rsidRPr="002947FE">
        <w:t>основного</w:t>
      </w:r>
      <w:r w:rsidRPr="002947FE">
        <w:rPr>
          <w:spacing w:val="-1"/>
        </w:rPr>
        <w:t xml:space="preserve"> </w:t>
      </w:r>
      <w:r w:rsidRPr="002947FE">
        <w:t>общего</w:t>
      </w:r>
      <w:r w:rsidRPr="002947FE">
        <w:rPr>
          <w:spacing w:val="1"/>
        </w:rPr>
        <w:t xml:space="preserve"> </w:t>
      </w:r>
      <w:r w:rsidRPr="002947FE">
        <w:t>образования составляет 34</w:t>
      </w:r>
      <w:r w:rsidRPr="002947FE">
        <w:rPr>
          <w:spacing w:val="2"/>
        </w:rPr>
        <w:t xml:space="preserve"> </w:t>
      </w:r>
      <w:r w:rsidRPr="002947FE">
        <w:t>часа.</w:t>
      </w:r>
    </w:p>
    <w:p w:rsidR="002947FE" w:rsidRPr="002947FE" w:rsidRDefault="002947FE" w:rsidP="002947FE">
      <w:pPr>
        <w:pStyle w:val="ab"/>
        <w:ind w:left="1199" w:firstLine="0"/>
        <w:jc w:val="left"/>
      </w:pPr>
      <w:r w:rsidRPr="002947FE">
        <w:t>В</w:t>
      </w:r>
      <w:r w:rsidRPr="002947FE">
        <w:rPr>
          <w:spacing w:val="-4"/>
        </w:rPr>
        <w:t xml:space="preserve"> </w:t>
      </w:r>
      <w:r w:rsidRPr="002947FE">
        <w:t>соответствии</w:t>
      </w:r>
      <w:r w:rsidRPr="002947FE">
        <w:rPr>
          <w:spacing w:val="-1"/>
        </w:rPr>
        <w:t xml:space="preserve"> </w:t>
      </w:r>
      <w:r w:rsidRPr="002947FE">
        <w:t>с учебным</w:t>
      </w:r>
      <w:r w:rsidRPr="002947FE">
        <w:rPr>
          <w:spacing w:val="-4"/>
        </w:rPr>
        <w:t xml:space="preserve"> </w:t>
      </w:r>
      <w:r w:rsidRPr="002947FE">
        <w:t>планом</w:t>
      </w:r>
      <w:r w:rsidRPr="002947FE">
        <w:rPr>
          <w:spacing w:val="-2"/>
        </w:rPr>
        <w:t xml:space="preserve"> </w:t>
      </w:r>
      <w:r w:rsidRPr="002947FE">
        <w:t xml:space="preserve">МБОУ </w:t>
      </w:r>
      <w:proofErr w:type="spellStart"/>
      <w:r w:rsidRPr="002947FE">
        <w:t>Верхн</w:t>
      </w:r>
      <w:proofErr w:type="gramStart"/>
      <w:r w:rsidRPr="002947FE">
        <w:t>е</w:t>
      </w:r>
      <w:proofErr w:type="spellEnd"/>
      <w:r w:rsidRPr="002947FE">
        <w:t>-</w:t>
      </w:r>
      <w:proofErr w:type="gramEnd"/>
      <w:r w:rsidRPr="002947FE">
        <w:t xml:space="preserve"> </w:t>
      </w:r>
      <w:proofErr w:type="spellStart"/>
      <w:r w:rsidRPr="002947FE">
        <w:t>Любовшенской</w:t>
      </w:r>
      <w:proofErr w:type="spellEnd"/>
      <w:r w:rsidRPr="002947FE">
        <w:t xml:space="preserve"> ООШ имени </w:t>
      </w:r>
      <w:proofErr w:type="spellStart"/>
      <w:r w:rsidRPr="002947FE">
        <w:t>В.Г.Куликована</w:t>
      </w:r>
      <w:proofErr w:type="spellEnd"/>
      <w:r w:rsidRPr="002947FE">
        <w:rPr>
          <w:spacing w:val="-2"/>
        </w:rPr>
        <w:t xml:space="preserve"> </w:t>
      </w:r>
      <w:r w:rsidRPr="002947FE">
        <w:t>изучение</w:t>
      </w:r>
      <w:r w:rsidRPr="002947FE">
        <w:rPr>
          <w:spacing w:val="-3"/>
        </w:rPr>
        <w:t xml:space="preserve"> </w:t>
      </w:r>
      <w:r w:rsidRPr="002947FE">
        <w:t>предмета</w:t>
      </w:r>
    </w:p>
    <w:p w:rsidR="002947FE" w:rsidRPr="002947FE" w:rsidRDefault="002947FE" w:rsidP="002947FE">
      <w:pPr>
        <w:pStyle w:val="ab"/>
        <w:spacing w:before="136"/>
        <w:ind w:left="1199" w:firstLine="0"/>
        <w:jc w:val="left"/>
      </w:pPr>
      <w:r w:rsidRPr="002947FE">
        <w:t>«ОДНКНР»</w:t>
      </w:r>
      <w:r w:rsidRPr="002947FE">
        <w:rPr>
          <w:spacing w:val="-8"/>
        </w:rPr>
        <w:t xml:space="preserve"> </w:t>
      </w:r>
      <w:r w:rsidRPr="002947FE">
        <w:t>отводится:</w:t>
      </w:r>
    </w:p>
    <w:p w:rsidR="002947FE" w:rsidRPr="002947FE" w:rsidRDefault="002947FE" w:rsidP="002947FE">
      <w:pPr>
        <w:pStyle w:val="ab"/>
        <w:spacing w:before="140"/>
        <w:ind w:left="1199" w:firstLine="0"/>
        <w:jc w:val="left"/>
      </w:pPr>
      <w:r w:rsidRPr="002947FE">
        <w:t>в</w:t>
      </w:r>
      <w:r w:rsidRPr="002947FE">
        <w:rPr>
          <w:spacing w:val="-3"/>
        </w:rPr>
        <w:t xml:space="preserve"> </w:t>
      </w:r>
      <w:r w:rsidRPr="002947FE">
        <w:t>5</w:t>
      </w:r>
      <w:r w:rsidRPr="002947FE">
        <w:rPr>
          <w:spacing w:val="-2"/>
        </w:rPr>
        <w:t xml:space="preserve"> </w:t>
      </w:r>
      <w:r w:rsidRPr="002947FE">
        <w:t>классе</w:t>
      </w:r>
      <w:r w:rsidRPr="002947FE">
        <w:rPr>
          <w:spacing w:val="-2"/>
        </w:rPr>
        <w:t xml:space="preserve"> </w:t>
      </w:r>
      <w:r w:rsidRPr="002947FE">
        <w:t>34</w:t>
      </w:r>
      <w:r w:rsidRPr="002947FE">
        <w:rPr>
          <w:spacing w:val="1"/>
        </w:rPr>
        <w:t xml:space="preserve"> </w:t>
      </w:r>
      <w:r w:rsidRPr="002947FE">
        <w:t>часа</w:t>
      </w:r>
      <w:r w:rsidRPr="002947FE">
        <w:rPr>
          <w:spacing w:val="-2"/>
        </w:rPr>
        <w:t xml:space="preserve"> </w:t>
      </w:r>
      <w:r w:rsidRPr="002947FE">
        <w:t>в</w:t>
      </w:r>
      <w:r w:rsidRPr="002947FE">
        <w:rPr>
          <w:spacing w:val="-2"/>
        </w:rPr>
        <w:t xml:space="preserve"> </w:t>
      </w:r>
      <w:r w:rsidRPr="002947FE">
        <w:t>год, 1 час</w:t>
      </w:r>
      <w:r w:rsidRPr="002947FE">
        <w:rPr>
          <w:spacing w:val="-2"/>
        </w:rPr>
        <w:t xml:space="preserve"> </w:t>
      </w:r>
      <w:r w:rsidRPr="002947FE">
        <w:t>в</w:t>
      </w:r>
      <w:r w:rsidRPr="002947FE">
        <w:rPr>
          <w:spacing w:val="-2"/>
        </w:rPr>
        <w:t xml:space="preserve"> </w:t>
      </w:r>
      <w:r w:rsidRPr="002947FE">
        <w:t>неделю,</w:t>
      </w:r>
    </w:p>
    <w:p w:rsidR="002947FE" w:rsidRPr="002947FE" w:rsidRDefault="002947FE" w:rsidP="002947FE">
      <w:pPr>
        <w:pStyle w:val="ab"/>
        <w:ind w:left="0" w:firstLine="0"/>
        <w:jc w:val="left"/>
      </w:pPr>
    </w:p>
    <w:p w:rsidR="002947FE" w:rsidRPr="002947FE" w:rsidRDefault="002947FE" w:rsidP="002947FE">
      <w:pPr>
        <w:pStyle w:val="ab"/>
        <w:spacing w:before="5"/>
        <w:ind w:left="0" w:firstLine="0"/>
        <w:jc w:val="left"/>
      </w:pPr>
    </w:p>
    <w:p w:rsidR="002947FE" w:rsidRPr="002947FE" w:rsidRDefault="002947FE" w:rsidP="002947FE">
      <w:pPr>
        <w:pStyle w:val="Heading1"/>
        <w:ind w:left="1199"/>
      </w:pPr>
      <w:r w:rsidRPr="002947FE">
        <w:t>Информация</w:t>
      </w:r>
      <w:r w:rsidRPr="002947FE">
        <w:rPr>
          <w:spacing w:val="-6"/>
        </w:rPr>
        <w:t xml:space="preserve"> </w:t>
      </w:r>
      <w:r w:rsidRPr="002947FE">
        <w:t>об</w:t>
      </w:r>
      <w:r w:rsidRPr="002947FE">
        <w:rPr>
          <w:spacing w:val="-5"/>
        </w:rPr>
        <w:t xml:space="preserve"> </w:t>
      </w:r>
      <w:proofErr w:type="gramStart"/>
      <w:r w:rsidRPr="002947FE">
        <w:t>используемом</w:t>
      </w:r>
      <w:proofErr w:type="gramEnd"/>
      <w:r w:rsidRPr="002947FE">
        <w:rPr>
          <w:spacing w:val="-5"/>
        </w:rPr>
        <w:t xml:space="preserve"> </w:t>
      </w:r>
      <w:r w:rsidRPr="002947FE">
        <w:t>УМК:</w:t>
      </w:r>
    </w:p>
    <w:p w:rsidR="002947FE" w:rsidRPr="002947FE" w:rsidRDefault="002947FE" w:rsidP="002947FE">
      <w:pPr>
        <w:pStyle w:val="ab"/>
        <w:ind w:left="0" w:firstLine="0"/>
        <w:jc w:val="left"/>
        <w:rPr>
          <w:b/>
        </w:rPr>
      </w:pPr>
    </w:p>
    <w:p w:rsidR="002947FE" w:rsidRPr="002947FE" w:rsidRDefault="002947FE" w:rsidP="002947FE">
      <w:pPr>
        <w:pStyle w:val="ab"/>
        <w:spacing w:before="7"/>
        <w:ind w:left="0" w:firstLine="0"/>
        <w:jc w:val="left"/>
        <w:rPr>
          <w:b/>
        </w:rPr>
      </w:pPr>
    </w:p>
    <w:p w:rsidR="002947FE" w:rsidRPr="002947FE" w:rsidRDefault="002947FE" w:rsidP="002947FE">
      <w:pPr>
        <w:pStyle w:val="ab"/>
        <w:spacing w:line="360" w:lineRule="auto"/>
        <w:ind w:left="1199" w:right="345" w:firstLine="0"/>
      </w:pPr>
      <w:r w:rsidRPr="002947FE">
        <w:rPr>
          <w:w w:val="105"/>
        </w:rPr>
        <w:t>Программа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ориентирована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на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использование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УМК: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Учебник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Основы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духовно-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нравственной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культуры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народов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России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5 класс Н.Ф.Виноградова,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В.И.Власенко,</w:t>
      </w:r>
      <w:r w:rsidRPr="002947FE">
        <w:rPr>
          <w:spacing w:val="1"/>
          <w:w w:val="105"/>
        </w:rPr>
        <w:t xml:space="preserve"> </w:t>
      </w:r>
      <w:r w:rsidRPr="002947FE">
        <w:rPr>
          <w:w w:val="105"/>
        </w:rPr>
        <w:t>А.В.Поляков.</w:t>
      </w:r>
      <w:r w:rsidRPr="002947FE">
        <w:rPr>
          <w:spacing w:val="-3"/>
          <w:w w:val="105"/>
        </w:rPr>
        <w:t xml:space="preserve"> </w:t>
      </w:r>
      <w:r w:rsidRPr="002947FE">
        <w:rPr>
          <w:w w:val="105"/>
        </w:rPr>
        <w:t>М.:</w:t>
      </w:r>
      <w:r w:rsidRPr="002947FE">
        <w:rPr>
          <w:spacing w:val="-1"/>
          <w:w w:val="105"/>
        </w:rPr>
        <w:t xml:space="preserve"> </w:t>
      </w:r>
      <w:r w:rsidRPr="002947FE">
        <w:rPr>
          <w:w w:val="105"/>
        </w:rPr>
        <w:t>Вента-Граф,</w:t>
      </w:r>
      <w:r w:rsidRPr="002947FE">
        <w:rPr>
          <w:spacing w:val="-1"/>
          <w:w w:val="105"/>
        </w:rPr>
        <w:t xml:space="preserve"> </w:t>
      </w:r>
      <w:r w:rsidRPr="002947FE">
        <w:rPr>
          <w:w w:val="105"/>
        </w:rPr>
        <w:t>2019</w:t>
      </w:r>
    </w:p>
    <w:p w:rsidR="00F86272" w:rsidRDefault="002947FE" w:rsidP="002947F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1" descr="C:\Users\вера\Desktop\сканы тит\одн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сканы тит\однр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FE" w:rsidRDefault="002947FE" w:rsidP="002947F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</w:p>
    <w:p w:rsidR="002947FE" w:rsidRDefault="002947FE" w:rsidP="002947F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</w:p>
    <w:p w:rsidR="002947FE" w:rsidRPr="002947FE" w:rsidRDefault="002947FE" w:rsidP="002947FE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</w:p>
    <w:p w:rsidR="00F86272" w:rsidRPr="00F86272" w:rsidRDefault="00F86272" w:rsidP="00F8627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F86272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  <w:lastRenderedPageBreak/>
        <w:t>СОДЕРЖАНИЕ УЧЕБНОГО КУРСА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1.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«Россия — наш общий дом»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2. Наш дом — Россия.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3. Язык и история.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4. Русский язык — язык общения и язык возможностей.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культурообразующий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5. Истоки родной культуры.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6. Материальная культура.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7. Духовная культура.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8. Культура и религия.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Государствообразующие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религии России. Единство ценностей в религиях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9. Культура и образование.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10. Многообразие культур России (практическое занятие).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2.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«Семья и духовно-нравственные ценности»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11. Семья — хранитель духовных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12. Родина начинается с семьи.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связаны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Родина и семья? Что такое Родина и Отечество?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13. Традиции семейного воспитания 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14. Образ семьи в культуре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15. Труд в истории семьи.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16. Семья в современном мире (практическое занятие).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Рассказ о своей семье (с использованием фотографий, книг, писем и др.). Семейное древо. Семейные традиции.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3.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«Духовно-нравственное богатство личности»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17. Личность — общество — культура.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18. Духовный мир человека. Человек — творец культуры.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19. Личность и духовно-нравственные ценности.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близким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>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4. «Культурное единство России»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20. Историческая память как духовно-нравственная ценность.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21. Литература как язык культуры.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22. Взаимовлияние культур.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Взаимодействие культур.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Межпоколенная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23. Духовно-нравственные ценности российского народа.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24. Регионы России: культурное многообразие.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25. Праздники в культуре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26. Памятники архитектуры в культуре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27. Музыкальная культура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28. Изобразительное искусство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29. Фольклор и литература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30. Бытовые традиции народов России: пища, одежда, дом (</w:t>
      </w:r>
      <w:r w:rsidRPr="00F86272">
        <w:rPr>
          <w:rFonts w:ascii="Times New Roman" w:hAnsi="Times New Roman"/>
          <w:i/>
          <w:iCs/>
          <w:color w:val="000000"/>
          <w:sz w:val="24"/>
          <w:szCs w:val="24"/>
        </w:rPr>
        <w:t>практическое занятие</w:t>
      </w:r>
      <w:r w:rsidRPr="00F86272">
        <w:rPr>
          <w:rFonts w:ascii="Times New Roman" w:hAnsi="Times New Roman"/>
          <w:color w:val="000000"/>
          <w:sz w:val="24"/>
          <w:szCs w:val="24"/>
        </w:rPr>
        <w:t>).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31. Культурная карта России (</w:t>
      </w:r>
      <w:r w:rsidRPr="00F86272">
        <w:rPr>
          <w:rFonts w:ascii="Times New Roman" w:hAnsi="Times New Roman"/>
          <w:i/>
          <w:iCs/>
          <w:color w:val="000000"/>
          <w:sz w:val="24"/>
          <w:szCs w:val="24"/>
        </w:rPr>
        <w:t>практическое занятие</w:t>
      </w:r>
      <w:r w:rsidRPr="00F86272">
        <w:rPr>
          <w:rFonts w:ascii="Times New Roman" w:hAnsi="Times New Roman"/>
          <w:color w:val="000000"/>
          <w:sz w:val="24"/>
          <w:szCs w:val="24"/>
        </w:rPr>
        <w:t>).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32. Единство страны — залог будущего России.</w:t>
      </w:r>
    </w:p>
    <w:p w:rsidR="00F86272" w:rsidRPr="00F86272" w:rsidRDefault="00F86272" w:rsidP="00F86272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86272" w:rsidRPr="00F86272" w:rsidRDefault="00F86272" w:rsidP="00F8627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F86272">
        <w:rPr>
          <w:rFonts w:ascii="Times New Roman" w:hAnsi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F86272" w:rsidRPr="00F86272" w:rsidRDefault="00F86272" w:rsidP="00F86272">
      <w:pPr>
        <w:shd w:val="clear" w:color="auto" w:fill="FFFFFF"/>
        <w:spacing w:before="240" w:after="120" w:line="240" w:lineRule="atLeast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6272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  <w:r w:rsidRPr="00F86272">
        <w:rPr>
          <w:rFonts w:ascii="Times New Roman" w:hAnsi="Times New Roman"/>
          <w:color w:val="000000"/>
          <w:sz w:val="24"/>
          <w:szCs w:val="24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1. Патриотическое воспитание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2. Гражданское воспитание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потребительстве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воспитание веротерпимости, уважительного отношения к религиозным чувствам, взглядам людей или их отсутствию.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3. Ценности познавательной деятельности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Смыслообразование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4. Духовно-нравственное воспитание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F86272" w:rsidRPr="00F86272" w:rsidRDefault="00F86272" w:rsidP="00F86272">
      <w:pPr>
        <w:shd w:val="clear" w:color="auto" w:fill="FFFFFF"/>
        <w:spacing w:before="240" w:after="120" w:line="240" w:lineRule="atLeast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1. Познавательные универсальные учебные действия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Познавательные универсальные учебные действия включают:</w:t>
      </w:r>
    </w:p>
    <w:p w:rsidR="00F86272" w:rsidRPr="00F86272" w:rsidRDefault="00F86272" w:rsidP="00F86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F86272" w:rsidRPr="00F86272" w:rsidRDefault="00F86272" w:rsidP="00F86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знаково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>- символические / моделирование);</w:t>
      </w:r>
    </w:p>
    <w:p w:rsidR="00F86272" w:rsidRPr="00F86272" w:rsidRDefault="00F86272" w:rsidP="00F86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F86272" w:rsidRPr="00F86272" w:rsidRDefault="00F86272" w:rsidP="00F862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 Коммуникативные универсальные учебные действия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включают:</w:t>
      </w:r>
    </w:p>
    <w:p w:rsidR="00F86272" w:rsidRPr="00F86272" w:rsidRDefault="00F86272" w:rsidP="00F86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F86272" w:rsidRPr="00F86272" w:rsidRDefault="00F86272" w:rsidP="00F862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F86272" w:rsidRPr="00F86272" w:rsidRDefault="00F86272" w:rsidP="00F862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3. Регулятивные универсальные учебные действия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Регулятивные универсальные учебные действия включают:</w:t>
      </w:r>
    </w:p>
    <w:p w:rsidR="00F86272" w:rsidRPr="00F86272" w:rsidRDefault="00F86272" w:rsidP="00F862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>);</w:t>
      </w:r>
    </w:p>
    <w:p w:rsidR="00F86272" w:rsidRPr="00F86272" w:rsidRDefault="00F86272" w:rsidP="00F862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F86272" w:rsidRPr="00F86272" w:rsidRDefault="00F86272" w:rsidP="00F862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>контроль и коррекция);</w:t>
      </w:r>
    </w:p>
    <w:p w:rsidR="00F86272" w:rsidRPr="00F86272" w:rsidRDefault="00F86272" w:rsidP="00F862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F86272" w:rsidRPr="00F86272" w:rsidRDefault="00F86272" w:rsidP="00F862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>) деятельности.</w:t>
      </w:r>
    </w:p>
    <w:p w:rsidR="00F86272" w:rsidRPr="00F86272" w:rsidRDefault="00F86272" w:rsidP="00F86272">
      <w:pPr>
        <w:shd w:val="clear" w:color="auto" w:fill="FFFFFF"/>
        <w:spacing w:before="240" w:after="120" w:line="240" w:lineRule="atLeast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1. «Россия — наш общий дом»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F86272" w:rsidRPr="00F86272" w:rsidRDefault="00F86272" w:rsidP="00F862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гражданствообразующих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религий для формирования личности гражданина России;</w:t>
      </w:r>
    </w:p>
    <w:p w:rsidR="00F86272" w:rsidRPr="00F86272" w:rsidRDefault="00F86272" w:rsidP="00F862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F86272" w:rsidRPr="00F86272" w:rsidRDefault="00F86272" w:rsidP="00F862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2. Наш дом — Россия</w:t>
      </w:r>
    </w:p>
    <w:p w:rsidR="00F86272" w:rsidRPr="00F86272" w:rsidRDefault="00F86272" w:rsidP="00F862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F86272" w:rsidRPr="00F86272" w:rsidRDefault="00F86272" w:rsidP="00F862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F86272" w:rsidRPr="00F86272" w:rsidRDefault="00F86272" w:rsidP="00F862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3. Язык и история</w:t>
      </w:r>
    </w:p>
    <w:p w:rsidR="00F86272" w:rsidRPr="00F86272" w:rsidRDefault="00F86272" w:rsidP="00F862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F86272" w:rsidRPr="00F86272" w:rsidRDefault="00F86272" w:rsidP="00F862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F86272" w:rsidRPr="00F86272" w:rsidRDefault="00F86272" w:rsidP="00F862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F86272" w:rsidRPr="00F86272" w:rsidRDefault="00F86272" w:rsidP="00F862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4. Русский язык — язык общения и язык возможностей</w:t>
      </w:r>
    </w:p>
    <w:p w:rsidR="00F86272" w:rsidRPr="00F86272" w:rsidRDefault="00F86272" w:rsidP="00F862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F86272" w:rsidRPr="00F86272" w:rsidRDefault="00F86272" w:rsidP="00F862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культурообразующего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F86272" w:rsidRPr="00F86272" w:rsidRDefault="00F86272" w:rsidP="00F862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F86272" w:rsidRPr="00F86272" w:rsidRDefault="00F86272" w:rsidP="00F862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5. Истоки родной культуры</w:t>
      </w:r>
    </w:p>
    <w:p w:rsidR="00F86272" w:rsidRPr="00F86272" w:rsidRDefault="00F86272" w:rsidP="00F862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сформированное представление о понятие «культура»;</w:t>
      </w:r>
    </w:p>
    <w:p w:rsidR="00F86272" w:rsidRPr="00F86272" w:rsidRDefault="00F86272" w:rsidP="00F862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F86272" w:rsidRPr="00F86272" w:rsidRDefault="00F86272" w:rsidP="00F862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6. Материальная культура</w:t>
      </w:r>
    </w:p>
    <w:p w:rsidR="00F86272" w:rsidRPr="00F86272" w:rsidRDefault="00F86272" w:rsidP="00F862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об артефактах культуры;</w:t>
      </w:r>
    </w:p>
    <w:p w:rsidR="00F86272" w:rsidRPr="00F86272" w:rsidRDefault="00F86272" w:rsidP="00F862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F86272" w:rsidRPr="00F86272" w:rsidRDefault="00F86272" w:rsidP="00F8627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F86272" w:rsidRPr="00F86272" w:rsidRDefault="00F86272" w:rsidP="00F8627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7. Духовная культура</w:t>
      </w:r>
    </w:p>
    <w:p w:rsidR="00F86272" w:rsidRPr="00F86272" w:rsidRDefault="00F86272" w:rsidP="00F8627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F86272" w:rsidRPr="00F86272" w:rsidRDefault="00F86272" w:rsidP="00F8627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F86272" w:rsidRPr="00F86272" w:rsidRDefault="00F86272" w:rsidP="00F862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F86272" w:rsidRPr="00F86272" w:rsidRDefault="00F86272" w:rsidP="00F862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F86272" w:rsidRPr="00F86272" w:rsidRDefault="00F86272" w:rsidP="00F8627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8. Культура и религия</w:t>
      </w:r>
    </w:p>
    <w:p w:rsidR="00F86272" w:rsidRPr="00F86272" w:rsidRDefault="00F86272" w:rsidP="00F862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F86272" w:rsidRPr="00F86272" w:rsidRDefault="00F86272" w:rsidP="00F8627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связь религии и морали;</w:t>
      </w:r>
    </w:p>
    <w:p w:rsidR="00F86272" w:rsidRPr="00F86272" w:rsidRDefault="00F86272" w:rsidP="00F862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роль и значение духовных ценностей в религиях народов России;</w:t>
      </w:r>
    </w:p>
    <w:p w:rsidR="00F86272" w:rsidRPr="00F86272" w:rsidRDefault="00F86272" w:rsidP="00F8627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уметь характеризовать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государствообразующие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конфессии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России и их картины мира.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9. Культура и образование</w:t>
      </w:r>
    </w:p>
    <w:p w:rsidR="00F86272" w:rsidRPr="00F86272" w:rsidRDefault="00F86272" w:rsidP="00F8627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термин «образование» и уметь обосновать его важность для личности и общества;</w:t>
      </w:r>
    </w:p>
    <w:p w:rsidR="00F86272" w:rsidRPr="00F86272" w:rsidRDefault="00F86272" w:rsidP="00F8627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F86272" w:rsidRPr="00F86272" w:rsidRDefault="00F86272" w:rsidP="00F8627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взаимосвязь культуры и образованности человека;</w:t>
      </w:r>
    </w:p>
    <w:p w:rsidR="00F86272" w:rsidRPr="00F86272" w:rsidRDefault="00F86272" w:rsidP="00F8627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F86272" w:rsidRPr="00F86272" w:rsidRDefault="00F86272" w:rsidP="00F8627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процесса познания как получения новых сведений о мире.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10. Многообразие культур России (практическое занятие)</w:t>
      </w:r>
    </w:p>
    <w:p w:rsidR="00F86272" w:rsidRPr="00F86272" w:rsidRDefault="00F86272" w:rsidP="00F8627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F86272" w:rsidRPr="00F86272" w:rsidRDefault="00F86272" w:rsidP="00F8627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F86272" w:rsidRPr="00F86272" w:rsidRDefault="00F86272" w:rsidP="00F8627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F86272" w:rsidRPr="00F86272" w:rsidRDefault="00F86272" w:rsidP="00F8627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2. «Семья и духовно-нравственные ценности»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11. Семья — хранитель духовных ценностей</w:t>
      </w:r>
    </w:p>
    <w:p w:rsidR="00F86272" w:rsidRPr="00F86272" w:rsidRDefault="00F86272" w:rsidP="00F8627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смысл термина «семья»;</w:t>
      </w:r>
    </w:p>
    <w:p w:rsidR="00F86272" w:rsidRPr="00F86272" w:rsidRDefault="00F86272" w:rsidP="00F8627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F86272" w:rsidRPr="00F86272" w:rsidRDefault="00F86272" w:rsidP="00F8627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F86272" w:rsidRPr="00F86272" w:rsidRDefault="00F86272" w:rsidP="00F8627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F86272" w:rsidRPr="00F86272" w:rsidRDefault="00F86272" w:rsidP="00F8627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F86272" w:rsidRPr="00F86272" w:rsidRDefault="00F86272" w:rsidP="00F8627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F86272" w:rsidRPr="00F86272" w:rsidRDefault="00F86272" w:rsidP="00F8627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12. Родина начинается с семьи</w:t>
      </w:r>
    </w:p>
    <w:p w:rsidR="00F86272" w:rsidRPr="00F86272" w:rsidRDefault="00F86272" w:rsidP="00F8627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Знать и уметь объяснить понятие «Родина»;</w:t>
      </w:r>
    </w:p>
    <w:p w:rsidR="00F86272" w:rsidRPr="00F86272" w:rsidRDefault="00F86272" w:rsidP="00F8627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F86272" w:rsidRPr="00F86272" w:rsidRDefault="00F86272" w:rsidP="00F8627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F86272" w:rsidRPr="00F86272" w:rsidRDefault="00F86272" w:rsidP="00F8627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13. Традиции семейного воспитания в России</w:t>
      </w:r>
    </w:p>
    <w:p w:rsidR="00F86272" w:rsidRPr="00F86272" w:rsidRDefault="00F86272" w:rsidP="00F8627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F86272" w:rsidRPr="00F86272" w:rsidRDefault="00F86272" w:rsidP="00F8627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F86272" w:rsidRPr="00F86272" w:rsidRDefault="00F86272" w:rsidP="00F8627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F86272" w:rsidRPr="00F86272" w:rsidRDefault="00F86272" w:rsidP="00F8627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14. Образ семьи в культуре народов России</w:t>
      </w:r>
    </w:p>
    <w:p w:rsidR="00F86272" w:rsidRPr="00F86272" w:rsidRDefault="00F86272" w:rsidP="00F8627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F86272" w:rsidRPr="00F86272" w:rsidRDefault="00F86272" w:rsidP="00F8627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F86272" w:rsidRPr="00F86272" w:rsidRDefault="00F86272" w:rsidP="00F8627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F86272" w:rsidRPr="00F86272" w:rsidRDefault="00F86272" w:rsidP="00F86272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15. Труд в истории семьи</w:t>
      </w:r>
    </w:p>
    <w:p w:rsidR="00F86272" w:rsidRPr="00F86272" w:rsidRDefault="00F86272" w:rsidP="00F8627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понимать, что такое семейное хозяйство и домашний труд;</w:t>
      </w:r>
    </w:p>
    <w:p w:rsidR="00F86272" w:rsidRPr="00F86272" w:rsidRDefault="00F86272" w:rsidP="00F8627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F86272" w:rsidRPr="00F86272" w:rsidRDefault="00F86272" w:rsidP="00F8627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F86272" w:rsidRPr="00F86272" w:rsidRDefault="00F86272" w:rsidP="00F8627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16. Семья в современном мире (</w:t>
      </w:r>
      <w:r w:rsidRPr="00F86272">
        <w:rPr>
          <w:rFonts w:ascii="Times New Roman" w:hAnsi="Times New Roman"/>
          <w:i/>
          <w:iCs/>
          <w:color w:val="000000"/>
          <w:sz w:val="24"/>
          <w:szCs w:val="24"/>
        </w:rPr>
        <w:t>практическое занятие</w:t>
      </w:r>
      <w:r w:rsidRPr="00F86272">
        <w:rPr>
          <w:rFonts w:ascii="Times New Roman" w:hAnsi="Times New Roman"/>
          <w:color w:val="000000"/>
          <w:sz w:val="24"/>
          <w:szCs w:val="24"/>
        </w:rPr>
        <w:t>)</w:t>
      </w:r>
    </w:p>
    <w:p w:rsidR="00F86272" w:rsidRPr="00F86272" w:rsidRDefault="00F86272" w:rsidP="00F86272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F86272" w:rsidRPr="00F86272" w:rsidRDefault="00F86272" w:rsidP="00F86272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F86272" w:rsidRPr="00F86272" w:rsidRDefault="00F86272" w:rsidP="00F86272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F86272" w:rsidRPr="00F86272" w:rsidRDefault="00F86272" w:rsidP="00F8627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блок 3. «Духовно-нравственное богатство личности»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17. Личность — общество — культура</w:t>
      </w:r>
    </w:p>
    <w:p w:rsidR="00F86272" w:rsidRPr="00F86272" w:rsidRDefault="00F86272" w:rsidP="00F86272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:rsidR="00F86272" w:rsidRPr="00F86272" w:rsidRDefault="00F86272" w:rsidP="00F8627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:rsidR="00F86272" w:rsidRPr="00F86272" w:rsidRDefault="00F86272" w:rsidP="00F86272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F86272" w:rsidRPr="00F86272" w:rsidRDefault="00F86272" w:rsidP="00F8627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18. Духовный мир человека. Человек — творец культуры</w:t>
      </w:r>
    </w:p>
    <w:p w:rsidR="00F86272" w:rsidRPr="00F86272" w:rsidRDefault="00F86272" w:rsidP="00F86272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F86272" w:rsidRPr="00F86272" w:rsidRDefault="00F86272" w:rsidP="00F86272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 доказывать важность моральн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 xml:space="preserve"> нравственных ограничений в творчестве;</w:t>
      </w:r>
    </w:p>
    <w:p w:rsidR="00F86272" w:rsidRPr="00F86272" w:rsidRDefault="00F86272" w:rsidP="00F86272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F86272" w:rsidRPr="00F86272" w:rsidRDefault="00F86272" w:rsidP="00F8627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доказывать детерминированность творчества культурой своего этноса;</w:t>
      </w:r>
    </w:p>
    <w:p w:rsidR="00F86272" w:rsidRPr="00F86272" w:rsidRDefault="00F86272" w:rsidP="00F86272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взаимосвязь труда и творчества.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19. Личность и духовно-нравственные ценности</w:t>
      </w:r>
    </w:p>
    <w:p w:rsidR="00F86272" w:rsidRPr="00F86272" w:rsidRDefault="00F86272" w:rsidP="00F8627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F86272" w:rsidRPr="00F86272" w:rsidRDefault="00F86272" w:rsidP="00F8627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F86272" w:rsidRPr="00F86272" w:rsidRDefault="00F86272" w:rsidP="00F86272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блок 4. «Культурное единство России»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20. Историческая память как духовно-нравственная ценность</w:t>
      </w:r>
    </w:p>
    <w:p w:rsidR="00F86272" w:rsidRPr="00F86272" w:rsidRDefault="00F86272" w:rsidP="00F8627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F86272" w:rsidRPr="00F86272" w:rsidRDefault="00F86272" w:rsidP="00F86272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значении и функциях изучения истории;</w:t>
      </w:r>
    </w:p>
    <w:p w:rsidR="00F86272" w:rsidRPr="00F86272" w:rsidRDefault="00F86272" w:rsidP="00F8627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21. Литература как язык культуры</w:t>
      </w:r>
    </w:p>
    <w:p w:rsidR="00F86272" w:rsidRPr="00F86272" w:rsidRDefault="00F86272" w:rsidP="00F8627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F86272" w:rsidRPr="00F86272" w:rsidRDefault="00F86272" w:rsidP="00F8627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F86272" w:rsidRPr="00F86272" w:rsidRDefault="00F86272" w:rsidP="00F8627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F86272" w:rsidRPr="00F86272" w:rsidRDefault="00F86272" w:rsidP="00F8627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22. Взаимовлияние культур</w:t>
      </w:r>
    </w:p>
    <w:p w:rsidR="00F86272" w:rsidRPr="00F86272" w:rsidRDefault="00F86272" w:rsidP="00F8627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F86272" w:rsidRPr="00F86272" w:rsidRDefault="00F86272" w:rsidP="00F8627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обосновывать важность сохранения культурного наследия;</w:t>
      </w:r>
    </w:p>
    <w:p w:rsidR="00F86272" w:rsidRPr="00F86272" w:rsidRDefault="00F86272" w:rsidP="00F8627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23. Духовно-нравственные ценности российского народа</w:t>
      </w:r>
    </w:p>
    <w:p w:rsidR="00F86272" w:rsidRPr="00F86272" w:rsidRDefault="00F86272" w:rsidP="00F8627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F86272" w:rsidRPr="00F86272" w:rsidRDefault="00F86272" w:rsidP="00F86272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24. Регионы России: культурное многообразие</w:t>
      </w:r>
    </w:p>
    <w:p w:rsidR="00F86272" w:rsidRPr="00F86272" w:rsidRDefault="00F86272" w:rsidP="00F86272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Понимать принципы федеративного устройства России и концепт «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полиэтничность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>»;</w:t>
      </w:r>
    </w:p>
    <w:p w:rsidR="00F86272" w:rsidRPr="00F86272" w:rsidRDefault="00F86272" w:rsidP="00F86272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F86272" w:rsidRPr="00F86272" w:rsidRDefault="00F86272" w:rsidP="00F86272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F86272">
        <w:rPr>
          <w:rFonts w:ascii="Times New Roman" w:hAnsi="Times New Roman"/>
          <w:color w:val="000000"/>
          <w:sz w:val="24"/>
          <w:szCs w:val="24"/>
        </w:rPr>
        <w:t>государствообразующий</w:t>
      </w:r>
      <w:proofErr w:type="spellEnd"/>
      <w:r w:rsidRPr="00F86272">
        <w:rPr>
          <w:rFonts w:ascii="Times New Roman" w:hAnsi="Times New Roman"/>
          <w:color w:val="000000"/>
          <w:sz w:val="24"/>
          <w:szCs w:val="24"/>
        </w:rPr>
        <w:t xml:space="preserve"> народ», «титульный этнос»;</w:t>
      </w:r>
    </w:p>
    <w:p w:rsidR="00F86272" w:rsidRPr="00F86272" w:rsidRDefault="00F86272" w:rsidP="00F86272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F86272" w:rsidRPr="00F86272" w:rsidRDefault="00F86272" w:rsidP="00F86272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F86272" w:rsidRPr="00F86272" w:rsidRDefault="00F86272" w:rsidP="00F86272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25. Праздники в культуре народов России</w:t>
      </w:r>
    </w:p>
    <w:p w:rsidR="00F86272" w:rsidRPr="00F86272" w:rsidRDefault="00F86272" w:rsidP="00F86272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F86272" w:rsidRPr="00F86272" w:rsidRDefault="00F86272" w:rsidP="00F86272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устанавливать взаимосвязь праздников и культурного уклада;</w:t>
      </w:r>
    </w:p>
    <w:p w:rsidR="00F86272" w:rsidRPr="00F86272" w:rsidRDefault="00F86272" w:rsidP="00F86272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различать основные типы праздников;</w:t>
      </w:r>
    </w:p>
    <w:p w:rsidR="00F86272" w:rsidRPr="00F86272" w:rsidRDefault="00F86272" w:rsidP="00F86272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F86272" w:rsidRPr="00F86272" w:rsidRDefault="00F86272" w:rsidP="00F86272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анализировать связь праздников и истории, культуры народов России;</w:t>
      </w:r>
    </w:p>
    <w:p w:rsidR="00F86272" w:rsidRPr="00F86272" w:rsidRDefault="00F86272" w:rsidP="00F86272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основной смысл семейных праздников:</w:t>
      </w:r>
    </w:p>
    <w:p w:rsidR="00F86272" w:rsidRPr="00F86272" w:rsidRDefault="00F86272" w:rsidP="00F86272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определять нравственный смысл праздников народов России;</w:t>
      </w:r>
    </w:p>
    <w:p w:rsidR="00F86272" w:rsidRPr="00F86272" w:rsidRDefault="00F86272" w:rsidP="00F8627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26. Памятники архитектуры народов России</w:t>
      </w:r>
    </w:p>
    <w:p w:rsidR="00F86272" w:rsidRPr="00F86272" w:rsidRDefault="00F86272" w:rsidP="00F86272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F86272" w:rsidRPr="00F86272" w:rsidRDefault="00F86272" w:rsidP="00F86272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F86272" w:rsidRPr="00F86272" w:rsidRDefault="00F86272" w:rsidP="00F8627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F86272" w:rsidRPr="00F86272" w:rsidRDefault="00F86272" w:rsidP="00F86272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F86272" w:rsidRPr="00F86272" w:rsidRDefault="00F86272" w:rsidP="00F86272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F86272" w:rsidRPr="00F86272" w:rsidRDefault="00F86272" w:rsidP="00F86272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иметь представление о нравственном и научном смысле краеведческой работы.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27. Музыкальная культура народов России</w:t>
      </w:r>
    </w:p>
    <w:p w:rsidR="00F86272" w:rsidRPr="00F86272" w:rsidRDefault="00F86272" w:rsidP="00F86272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F86272" w:rsidRPr="00F86272" w:rsidRDefault="00F86272" w:rsidP="00F86272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F86272" w:rsidRPr="00F86272" w:rsidRDefault="00F86272" w:rsidP="00F86272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F86272" w:rsidRPr="00F86272" w:rsidRDefault="00F86272" w:rsidP="00F86272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28. Изобразительное искусство народов России</w:t>
      </w:r>
    </w:p>
    <w:p w:rsidR="00F86272" w:rsidRPr="00F86272" w:rsidRDefault="00F86272" w:rsidP="00F86272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F86272" w:rsidRPr="00F86272" w:rsidRDefault="00F86272" w:rsidP="00F86272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F86272" w:rsidRPr="00F86272" w:rsidRDefault="00F86272" w:rsidP="00F86272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F86272" w:rsidRPr="00F86272" w:rsidRDefault="00F86272" w:rsidP="00F86272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F86272" w:rsidRPr="00F86272" w:rsidRDefault="00F86272" w:rsidP="00F86272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основные темы изобразительного искусства народов России.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29. Фольклор и литература народов России</w:t>
      </w:r>
    </w:p>
    <w:p w:rsidR="00F86272" w:rsidRPr="00F86272" w:rsidRDefault="00F86272" w:rsidP="00F86272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F86272" w:rsidRPr="00F86272" w:rsidRDefault="00F86272" w:rsidP="00F86272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объяснять, что такое эпос, миф, сказка, былина, песня;</w:t>
      </w:r>
    </w:p>
    <w:p w:rsidR="00F86272" w:rsidRPr="00F86272" w:rsidRDefault="00F86272" w:rsidP="00F86272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F86272" w:rsidRPr="00F86272" w:rsidRDefault="00F86272" w:rsidP="00F86272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F86272" w:rsidRPr="00F86272" w:rsidRDefault="00F86272" w:rsidP="00F86272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оценивать морально-нравственный потенциал национальной литературы.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30. Бытовые традиции народов России: пища, одежда, дом</w:t>
      </w:r>
    </w:p>
    <w:p w:rsidR="00F86272" w:rsidRPr="00F86272" w:rsidRDefault="00F86272" w:rsidP="00F86272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F86272" w:rsidRPr="00F86272" w:rsidRDefault="00F86272" w:rsidP="00F86272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lastRenderedPageBreak/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F86272" w:rsidRPr="00F86272" w:rsidRDefault="00F86272" w:rsidP="00F86272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F86272" w:rsidRPr="00F86272" w:rsidRDefault="00F86272" w:rsidP="00F86272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F86272">
        <w:rPr>
          <w:rFonts w:ascii="Times New Roman" w:hAnsi="Times New Roman"/>
          <w:color w:val="000000"/>
          <w:sz w:val="24"/>
          <w:szCs w:val="24"/>
        </w:rPr>
        <w:t>близким</w:t>
      </w:r>
      <w:proofErr w:type="gramEnd"/>
      <w:r w:rsidRPr="00F86272">
        <w:rPr>
          <w:rFonts w:ascii="Times New Roman" w:hAnsi="Times New Roman"/>
          <w:color w:val="000000"/>
          <w:sz w:val="24"/>
          <w:szCs w:val="24"/>
        </w:rPr>
        <w:t xml:space="preserve"> через бытовые традиции народов своего края.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31. Культурная карта России (практическое занятие)</w:t>
      </w:r>
    </w:p>
    <w:p w:rsidR="00F86272" w:rsidRPr="00F86272" w:rsidRDefault="00F86272" w:rsidP="00F86272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F86272" w:rsidRPr="00F86272" w:rsidRDefault="00F86272" w:rsidP="00F86272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понимать, что такое культурная карта народов России;</w:t>
      </w:r>
    </w:p>
    <w:p w:rsidR="00F86272" w:rsidRPr="00F86272" w:rsidRDefault="00F86272" w:rsidP="00F86272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F86272" w:rsidRPr="00F86272" w:rsidRDefault="00F86272" w:rsidP="00F8627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Тема 32. Единство страны — залог будущего России</w:t>
      </w:r>
    </w:p>
    <w:p w:rsidR="00F86272" w:rsidRPr="00F86272" w:rsidRDefault="00F86272" w:rsidP="00F86272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F86272" w:rsidRPr="00F86272" w:rsidRDefault="00F86272" w:rsidP="00F86272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F86272">
        <w:rPr>
          <w:rFonts w:ascii="Times New Roman" w:hAnsi="Times New Roman"/>
          <w:color w:val="000000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AE25D3" w:rsidRDefault="00AE25D3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F86272" w:rsidRPr="0008149E" w:rsidRDefault="00F86272" w:rsidP="00F86272">
      <w:pPr>
        <w:pStyle w:val="1"/>
        <w:pBdr>
          <w:bottom w:val="single" w:sz="4" w:space="5" w:color="000000"/>
        </w:pBdr>
        <w:spacing w:after="240" w:line="240" w:lineRule="atLeast"/>
        <w:rPr>
          <w:caps/>
          <w:color w:val="000000"/>
          <w:sz w:val="24"/>
        </w:rPr>
      </w:pPr>
      <w:r w:rsidRPr="0008149E">
        <w:rPr>
          <w:caps/>
          <w:color w:val="000000"/>
          <w:sz w:val="24"/>
        </w:rPr>
        <w:t>ТЕМАТИЧЕСКОЕ ПЛАНИРОВАНИЕ </w:t>
      </w:r>
    </w:p>
    <w:tbl>
      <w:tblPr>
        <w:tblW w:w="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868"/>
        <w:gridCol w:w="684"/>
        <w:gridCol w:w="1574"/>
        <w:gridCol w:w="1630"/>
        <w:gridCol w:w="2757"/>
      </w:tblGrid>
      <w:tr w:rsidR="00036517" w:rsidRPr="0008149E" w:rsidTr="00476F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№</w:t>
            </w:r>
            <w:r w:rsidRPr="000814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6517" w:rsidRPr="0008149E" w:rsidTr="00476F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Style w:val="a6"/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17" w:rsidRPr="0008149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081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 – наш </w:t>
            </w:r>
            <w:r w:rsidRPr="00081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CA1AEA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hyperlink r:id="rId8">
              <w:r w:rsidRPr="00476FC4">
                <w:rPr>
                  <w:rFonts w:ascii="Times New Roman" w:hAnsi="Times New Roman"/>
                  <w:w w:val="105"/>
                  <w:sz w:val="24"/>
                  <w:szCs w:val="24"/>
                  <w:lang w:val="en-US"/>
                </w:rPr>
                <w:t>http://experiment-</w:t>
              </w:r>
            </w:hyperlink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opk.pravolimp.ru/lessons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Наш дом — 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99475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Русский язык — язык общения и язык возможностей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476FC4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 xml:space="preserve">Многообразие культур России </w:t>
            </w:r>
            <w:r w:rsidRPr="0008149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8149E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0814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08149E" w:rsidRDefault="00476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6FC4" w:rsidRPr="00476FC4" w:rsidRDefault="00476FC4" w:rsidP="00EE7EDA">
            <w:pPr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lastRenderedPageBreak/>
              <w:t>https://learningapps.org</w:t>
            </w:r>
          </w:p>
        </w:tc>
      </w:tr>
      <w:tr w:rsidR="00036517" w:rsidRPr="00476FC4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>Семья и духовно – нравственные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56F90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Семья  — хранитель духовных ценностей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Семья в современном мире (</w:t>
            </w:r>
            <w:r w:rsidRPr="0008149E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0814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56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476FC4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>Блок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богатство личности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  <w:lang w:val="en-US"/>
              </w:rPr>
            </w:pP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Личность  — общество  —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8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Духовный мир человека. Человек — творец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476FC4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>Блок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49E">
              <w:rPr>
                <w:rFonts w:ascii="Times New Roman" w:hAnsi="Times New Roman"/>
                <w:b/>
                <w:sz w:val="24"/>
                <w:szCs w:val="24"/>
              </w:rPr>
              <w:t>Культурное единство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036517">
            <w:pPr>
              <w:jc w:val="both"/>
              <w:rPr>
                <w:rStyle w:val="widgetinline"/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FF287"/>
              </w:rPr>
            </w:pP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 xml:space="preserve">Памятники в культуре </w:t>
            </w:r>
            <w:r w:rsidRPr="0008149E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lastRenderedPageBreak/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 (</w:t>
            </w:r>
            <w:r w:rsidRPr="0008149E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0814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56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Культурная карта России (</w:t>
            </w:r>
            <w:r w:rsidRPr="0008149E">
              <w:rPr>
                <w:rStyle w:val="a7"/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0814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56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 w:rsidP="00CC04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2947FE" w:rsidTr="00476F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Единство страны  — залог будущего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B64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476FC4" w:rsidRDefault="00476F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FC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476FC4">
              <w:rPr>
                <w:rFonts w:ascii="Times New Roman" w:hAnsi="Times New Roman"/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course/1</w:t>
            </w:r>
            <w:r w:rsidRPr="00476FC4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76FC4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https://learningapps.org</w:t>
            </w:r>
          </w:p>
        </w:tc>
      </w:tr>
      <w:tr w:rsidR="00036517" w:rsidRPr="00476FC4" w:rsidTr="00476FC4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36517" w:rsidRPr="0008149E" w:rsidRDefault="00036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86272" w:rsidRDefault="00F86272">
      <w:pPr>
        <w:rPr>
          <w:rFonts w:ascii="Times New Roman" w:hAnsi="Times New Roman"/>
          <w:sz w:val="24"/>
          <w:szCs w:val="24"/>
        </w:rPr>
      </w:pPr>
    </w:p>
    <w:p w:rsidR="002E63B2" w:rsidRDefault="002E63B2" w:rsidP="002E63B2">
      <w:pPr>
        <w:pStyle w:val="1"/>
        <w:pBdr>
          <w:bottom w:val="single" w:sz="4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</w:rPr>
      </w:pPr>
      <w:r>
        <w:rPr>
          <w:rFonts w:ascii="LiberationSerif" w:hAnsi="LiberationSerif"/>
          <w:caps/>
          <w:color w:val="000000"/>
          <w:sz w:val="24"/>
        </w:rPr>
        <w:t>УЧЕБНО-МЕТОДИЧЕСКОЕ ОБЕСПЕЧЕНИЕ ОБРАЗОВАТЕЛЬНОГО ПРОЦЕССА </w:t>
      </w:r>
    </w:p>
    <w:p w:rsidR="002E63B2" w:rsidRDefault="002E63B2" w:rsidP="002E63B2">
      <w:pPr>
        <w:pStyle w:val="2"/>
        <w:spacing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2E63B2" w:rsidRDefault="002E63B2" w:rsidP="002E63B2">
      <w:pPr>
        <w:shd w:val="clear" w:color="auto" w:fill="F7FDF7"/>
        <w:rPr>
          <w:rFonts w:ascii="LiberationSerif" w:hAnsi="LiberationSerif"/>
          <w:color w:val="000000"/>
          <w:sz w:val="12"/>
          <w:szCs w:val="12"/>
        </w:rPr>
      </w:pPr>
      <w:r>
        <w:rPr>
          <w:rFonts w:ascii="LiberationSerif" w:hAnsi="LiberationSerif"/>
          <w:color w:val="000000"/>
          <w:sz w:val="12"/>
          <w:szCs w:val="12"/>
        </w:rP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</w:t>
      </w:r>
    </w:p>
    <w:p w:rsidR="002E63B2" w:rsidRPr="0008149E" w:rsidRDefault="002E63B2">
      <w:pPr>
        <w:rPr>
          <w:rFonts w:ascii="Times New Roman" w:hAnsi="Times New Roman"/>
          <w:sz w:val="24"/>
          <w:szCs w:val="24"/>
        </w:rPr>
      </w:pPr>
    </w:p>
    <w:sectPr w:rsidR="002E63B2" w:rsidRPr="0008149E" w:rsidSect="00AE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C3"/>
    <w:multiLevelType w:val="multilevel"/>
    <w:tmpl w:val="A84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E48FD"/>
    <w:multiLevelType w:val="multilevel"/>
    <w:tmpl w:val="9FE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E2AAB"/>
    <w:multiLevelType w:val="multilevel"/>
    <w:tmpl w:val="39C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C63CE"/>
    <w:multiLevelType w:val="multilevel"/>
    <w:tmpl w:val="32F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136F6"/>
    <w:multiLevelType w:val="multilevel"/>
    <w:tmpl w:val="522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01FA0"/>
    <w:multiLevelType w:val="multilevel"/>
    <w:tmpl w:val="F0E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D31B1"/>
    <w:multiLevelType w:val="multilevel"/>
    <w:tmpl w:val="44B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12E9F"/>
    <w:multiLevelType w:val="multilevel"/>
    <w:tmpl w:val="6F1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40E2E"/>
    <w:multiLevelType w:val="multilevel"/>
    <w:tmpl w:val="662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F24F4"/>
    <w:multiLevelType w:val="multilevel"/>
    <w:tmpl w:val="C1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631FD"/>
    <w:multiLevelType w:val="multilevel"/>
    <w:tmpl w:val="0D7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F5E3B"/>
    <w:multiLevelType w:val="multilevel"/>
    <w:tmpl w:val="788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8A6A69"/>
    <w:multiLevelType w:val="multilevel"/>
    <w:tmpl w:val="101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155820"/>
    <w:multiLevelType w:val="multilevel"/>
    <w:tmpl w:val="094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207096"/>
    <w:multiLevelType w:val="multilevel"/>
    <w:tmpl w:val="D96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360AA"/>
    <w:multiLevelType w:val="multilevel"/>
    <w:tmpl w:val="6ED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F42388"/>
    <w:multiLevelType w:val="multilevel"/>
    <w:tmpl w:val="AF6A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EB2877"/>
    <w:multiLevelType w:val="multilevel"/>
    <w:tmpl w:val="1DE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C57477"/>
    <w:multiLevelType w:val="multilevel"/>
    <w:tmpl w:val="6FE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52249E"/>
    <w:multiLevelType w:val="multilevel"/>
    <w:tmpl w:val="EFB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D01860"/>
    <w:multiLevelType w:val="multilevel"/>
    <w:tmpl w:val="C6C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A627C4"/>
    <w:multiLevelType w:val="multilevel"/>
    <w:tmpl w:val="7FC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1D7BF0"/>
    <w:multiLevelType w:val="multilevel"/>
    <w:tmpl w:val="F55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343EB7"/>
    <w:multiLevelType w:val="multilevel"/>
    <w:tmpl w:val="6BD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B20F8D"/>
    <w:multiLevelType w:val="multilevel"/>
    <w:tmpl w:val="6842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C8385A"/>
    <w:multiLevelType w:val="multilevel"/>
    <w:tmpl w:val="466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2A3965"/>
    <w:multiLevelType w:val="multilevel"/>
    <w:tmpl w:val="23E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827C5A"/>
    <w:multiLevelType w:val="multilevel"/>
    <w:tmpl w:val="923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D02643"/>
    <w:multiLevelType w:val="multilevel"/>
    <w:tmpl w:val="0A7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E41B19"/>
    <w:multiLevelType w:val="multilevel"/>
    <w:tmpl w:val="65F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F54157"/>
    <w:multiLevelType w:val="multilevel"/>
    <w:tmpl w:val="EEF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8C0B90"/>
    <w:multiLevelType w:val="multilevel"/>
    <w:tmpl w:val="7EB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CA4F6A"/>
    <w:multiLevelType w:val="multilevel"/>
    <w:tmpl w:val="933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6D6A44"/>
    <w:multiLevelType w:val="multilevel"/>
    <w:tmpl w:val="F95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DE520A"/>
    <w:multiLevelType w:val="multilevel"/>
    <w:tmpl w:val="FBD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214641"/>
    <w:multiLevelType w:val="multilevel"/>
    <w:tmpl w:val="E98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CD08FA"/>
    <w:multiLevelType w:val="multilevel"/>
    <w:tmpl w:val="3B7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9294C75"/>
    <w:multiLevelType w:val="multilevel"/>
    <w:tmpl w:val="D3E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A43C7E"/>
    <w:multiLevelType w:val="multilevel"/>
    <w:tmpl w:val="D61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A73651"/>
    <w:multiLevelType w:val="multilevel"/>
    <w:tmpl w:val="254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634F4D"/>
    <w:multiLevelType w:val="multilevel"/>
    <w:tmpl w:val="E72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290060"/>
    <w:multiLevelType w:val="multilevel"/>
    <w:tmpl w:val="3D2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372FD4"/>
    <w:multiLevelType w:val="multilevel"/>
    <w:tmpl w:val="185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E760E45"/>
    <w:multiLevelType w:val="multilevel"/>
    <w:tmpl w:val="57B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F3362EB"/>
    <w:multiLevelType w:val="multilevel"/>
    <w:tmpl w:val="4DF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0085C9C"/>
    <w:multiLevelType w:val="multilevel"/>
    <w:tmpl w:val="47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03B0735"/>
    <w:multiLevelType w:val="multilevel"/>
    <w:tmpl w:val="67C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8F74EA"/>
    <w:multiLevelType w:val="multilevel"/>
    <w:tmpl w:val="EE6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DF5B3B"/>
    <w:multiLevelType w:val="multilevel"/>
    <w:tmpl w:val="4D9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C137A5"/>
    <w:multiLevelType w:val="multilevel"/>
    <w:tmpl w:val="053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7F855AE"/>
    <w:multiLevelType w:val="multilevel"/>
    <w:tmpl w:val="5D5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78152A"/>
    <w:multiLevelType w:val="multilevel"/>
    <w:tmpl w:val="371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8BD753A"/>
    <w:multiLevelType w:val="multilevel"/>
    <w:tmpl w:val="01A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7041D1"/>
    <w:multiLevelType w:val="multilevel"/>
    <w:tmpl w:val="6DE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B638FA"/>
    <w:multiLevelType w:val="multilevel"/>
    <w:tmpl w:val="314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A9829DE"/>
    <w:multiLevelType w:val="multilevel"/>
    <w:tmpl w:val="A9F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1C5BF8"/>
    <w:multiLevelType w:val="multilevel"/>
    <w:tmpl w:val="0ED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4B5B30"/>
    <w:multiLevelType w:val="multilevel"/>
    <w:tmpl w:val="207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BAC6833"/>
    <w:multiLevelType w:val="multilevel"/>
    <w:tmpl w:val="86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C042702"/>
    <w:multiLevelType w:val="multilevel"/>
    <w:tmpl w:val="401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C53001F"/>
    <w:multiLevelType w:val="multilevel"/>
    <w:tmpl w:val="A44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CEF6D30"/>
    <w:multiLevelType w:val="multilevel"/>
    <w:tmpl w:val="184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EAE48F3"/>
    <w:multiLevelType w:val="multilevel"/>
    <w:tmpl w:val="C102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490557"/>
    <w:multiLevelType w:val="multilevel"/>
    <w:tmpl w:val="10B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1A809EE"/>
    <w:multiLevelType w:val="multilevel"/>
    <w:tmpl w:val="208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BB5C4D"/>
    <w:multiLevelType w:val="multilevel"/>
    <w:tmpl w:val="5AE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34447E3"/>
    <w:multiLevelType w:val="multilevel"/>
    <w:tmpl w:val="434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45828F1"/>
    <w:multiLevelType w:val="multilevel"/>
    <w:tmpl w:val="9FD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DD7E58"/>
    <w:multiLevelType w:val="multilevel"/>
    <w:tmpl w:val="8CA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5F47484"/>
    <w:multiLevelType w:val="multilevel"/>
    <w:tmpl w:val="642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6266785"/>
    <w:multiLevelType w:val="multilevel"/>
    <w:tmpl w:val="4BF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63A5090"/>
    <w:multiLevelType w:val="multilevel"/>
    <w:tmpl w:val="CDD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6E20053"/>
    <w:multiLevelType w:val="multilevel"/>
    <w:tmpl w:val="1DC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702630F"/>
    <w:multiLevelType w:val="multilevel"/>
    <w:tmpl w:val="F32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7053C73"/>
    <w:multiLevelType w:val="multilevel"/>
    <w:tmpl w:val="9C5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7402328"/>
    <w:multiLevelType w:val="multilevel"/>
    <w:tmpl w:val="B90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7DD3CE0"/>
    <w:multiLevelType w:val="multilevel"/>
    <w:tmpl w:val="453E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9C13BFB"/>
    <w:multiLevelType w:val="multilevel"/>
    <w:tmpl w:val="8A0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A4B6D33"/>
    <w:multiLevelType w:val="multilevel"/>
    <w:tmpl w:val="117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B927459"/>
    <w:multiLevelType w:val="multilevel"/>
    <w:tmpl w:val="8B9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E52FC3"/>
    <w:multiLevelType w:val="multilevel"/>
    <w:tmpl w:val="241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D115685"/>
    <w:multiLevelType w:val="multilevel"/>
    <w:tmpl w:val="E884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EAA1E0B"/>
    <w:multiLevelType w:val="multilevel"/>
    <w:tmpl w:val="780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EC75DB8"/>
    <w:multiLevelType w:val="multilevel"/>
    <w:tmpl w:val="518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F604E5C"/>
    <w:multiLevelType w:val="multilevel"/>
    <w:tmpl w:val="C61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0213D0B"/>
    <w:multiLevelType w:val="multilevel"/>
    <w:tmpl w:val="2B9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1DB0ABE"/>
    <w:multiLevelType w:val="multilevel"/>
    <w:tmpl w:val="875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2C51115"/>
    <w:multiLevelType w:val="multilevel"/>
    <w:tmpl w:val="058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3150B6F"/>
    <w:multiLevelType w:val="multilevel"/>
    <w:tmpl w:val="B75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4812C97"/>
    <w:multiLevelType w:val="multilevel"/>
    <w:tmpl w:val="F05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5350B74"/>
    <w:multiLevelType w:val="multilevel"/>
    <w:tmpl w:val="19E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60D6B1A"/>
    <w:multiLevelType w:val="multilevel"/>
    <w:tmpl w:val="0E0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62A4775"/>
    <w:multiLevelType w:val="multilevel"/>
    <w:tmpl w:val="3A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67D377A"/>
    <w:multiLevelType w:val="multilevel"/>
    <w:tmpl w:val="212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6AB26FF"/>
    <w:multiLevelType w:val="multilevel"/>
    <w:tmpl w:val="7AF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7AA5CA0"/>
    <w:multiLevelType w:val="multilevel"/>
    <w:tmpl w:val="716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9FA039A"/>
    <w:multiLevelType w:val="multilevel"/>
    <w:tmpl w:val="AE9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9FF5648"/>
    <w:multiLevelType w:val="multilevel"/>
    <w:tmpl w:val="9C9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ABD45ED"/>
    <w:multiLevelType w:val="multilevel"/>
    <w:tmpl w:val="A65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B30022B"/>
    <w:multiLevelType w:val="multilevel"/>
    <w:tmpl w:val="B5F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D24707D"/>
    <w:multiLevelType w:val="multilevel"/>
    <w:tmpl w:val="792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DF12C51"/>
    <w:multiLevelType w:val="multilevel"/>
    <w:tmpl w:val="9C7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F411DA"/>
    <w:multiLevelType w:val="multilevel"/>
    <w:tmpl w:val="01F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03C3421"/>
    <w:multiLevelType w:val="multilevel"/>
    <w:tmpl w:val="1D2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03F1304"/>
    <w:multiLevelType w:val="multilevel"/>
    <w:tmpl w:val="8946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09324DC"/>
    <w:multiLevelType w:val="multilevel"/>
    <w:tmpl w:val="A4C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0B3735A"/>
    <w:multiLevelType w:val="multilevel"/>
    <w:tmpl w:val="20A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291144E"/>
    <w:multiLevelType w:val="multilevel"/>
    <w:tmpl w:val="629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2A930AE"/>
    <w:multiLevelType w:val="multilevel"/>
    <w:tmpl w:val="A1A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3B304CB"/>
    <w:multiLevelType w:val="multilevel"/>
    <w:tmpl w:val="2A2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4EF028C"/>
    <w:multiLevelType w:val="multilevel"/>
    <w:tmpl w:val="A4B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53328B2"/>
    <w:multiLevelType w:val="multilevel"/>
    <w:tmpl w:val="DA5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5E96099"/>
    <w:multiLevelType w:val="multilevel"/>
    <w:tmpl w:val="252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67575BF"/>
    <w:multiLevelType w:val="multilevel"/>
    <w:tmpl w:val="E45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6A3528E"/>
    <w:multiLevelType w:val="multilevel"/>
    <w:tmpl w:val="BCF8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7713841"/>
    <w:multiLevelType w:val="hybridMultilevel"/>
    <w:tmpl w:val="D17C1FF4"/>
    <w:lvl w:ilvl="0" w:tplc="4FD2A37C">
      <w:numFmt w:val="bullet"/>
      <w:lvlText w:val="■"/>
      <w:lvlJc w:val="left"/>
      <w:pPr>
        <w:ind w:left="457" w:hanging="263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5E0E9B8A">
      <w:numFmt w:val="bullet"/>
      <w:lvlText w:val="■"/>
      <w:lvlJc w:val="left"/>
      <w:pPr>
        <w:ind w:left="1298" w:hanging="142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8AC66C2C">
      <w:numFmt w:val="bullet"/>
      <w:lvlText w:val="•"/>
      <w:lvlJc w:val="left"/>
      <w:pPr>
        <w:ind w:left="2367" w:hanging="142"/>
      </w:pPr>
      <w:rPr>
        <w:rFonts w:hint="default"/>
        <w:lang w:val="ru-RU" w:eastAsia="en-US" w:bidi="ar-SA"/>
      </w:rPr>
    </w:lvl>
    <w:lvl w:ilvl="3" w:tplc="6968569A">
      <w:numFmt w:val="bullet"/>
      <w:lvlText w:val="•"/>
      <w:lvlJc w:val="left"/>
      <w:pPr>
        <w:ind w:left="3434" w:hanging="142"/>
      </w:pPr>
      <w:rPr>
        <w:rFonts w:hint="default"/>
        <w:lang w:val="ru-RU" w:eastAsia="en-US" w:bidi="ar-SA"/>
      </w:rPr>
    </w:lvl>
    <w:lvl w:ilvl="4" w:tplc="D15C6988">
      <w:numFmt w:val="bullet"/>
      <w:lvlText w:val="•"/>
      <w:lvlJc w:val="left"/>
      <w:pPr>
        <w:ind w:left="4502" w:hanging="142"/>
      </w:pPr>
      <w:rPr>
        <w:rFonts w:hint="default"/>
        <w:lang w:val="ru-RU" w:eastAsia="en-US" w:bidi="ar-SA"/>
      </w:rPr>
    </w:lvl>
    <w:lvl w:ilvl="5" w:tplc="210E784A">
      <w:numFmt w:val="bullet"/>
      <w:lvlText w:val="•"/>
      <w:lvlJc w:val="left"/>
      <w:pPr>
        <w:ind w:left="5569" w:hanging="142"/>
      </w:pPr>
      <w:rPr>
        <w:rFonts w:hint="default"/>
        <w:lang w:val="ru-RU" w:eastAsia="en-US" w:bidi="ar-SA"/>
      </w:rPr>
    </w:lvl>
    <w:lvl w:ilvl="6" w:tplc="36609038">
      <w:numFmt w:val="bullet"/>
      <w:lvlText w:val="•"/>
      <w:lvlJc w:val="left"/>
      <w:pPr>
        <w:ind w:left="6636" w:hanging="142"/>
      </w:pPr>
      <w:rPr>
        <w:rFonts w:hint="default"/>
        <w:lang w:val="ru-RU" w:eastAsia="en-US" w:bidi="ar-SA"/>
      </w:rPr>
    </w:lvl>
    <w:lvl w:ilvl="7" w:tplc="32425D3A">
      <w:numFmt w:val="bullet"/>
      <w:lvlText w:val="•"/>
      <w:lvlJc w:val="left"/>
      <w:pPr>
        <w:ind w:left="7704" w:hanging="142"/>
      </w:pPr>
      <w:rPr>
        <w:rFonts w:hint="default"/>
        <w:lang w:val="ru-RU" w:eastAsia="en-US" w:bidi="ar-SA"/>
      </w:rPr>
    </w:lvl>
    <w:lvl w:ilvl="8" w:tplc="0C161320">
      <w:numFmt w:val="bullet"/>
      <w:lvlText w:val="•"/>
      <w:lvlJc w:val="left"/>
      <w:pPr>
        <w:ind w:left="8771" w:hanging="142"/>
      </w:pPr>
      <w:rPr>
        <w:rFonts w:hint="default"/>
        <w:lang w:val="ru-RU" w:eastAsia="en-US" w:bidi="ar-SA"/>
      </w:rPr>
    </w:lvl>
  </w:abstractNum>
  <w:abstractNum w:abstractNumId="116">
    <w:nsid w:val="678B148C"/>
    <w:multiLevelType w:val="multilevel"/>
    <w:tmpl w:val="FEA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F234C4"/>
    <w:multiLevelType w:val="multilevel"/>
    <w:tmpl w:val="F99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A8D6D29"/>
    <w:multiLevelType w:val="multilevel"/>
    <w:tmpl w:val="1DC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C3204D0"/>
    <w:multiLevelType w:val="multilevel"/>
    <w:tmpl w:val="825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E464AAF"/>
    <w:multiLevelType w:val="multilevel"/>
    <w:tmpl w:val="A8F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E741AD1"/>
    <w:multiLevelType w:val="multilevel"/>
    <w:tmpl w:val="FAB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F4455E6"/>
    <w:multiLevelType w:val="multilevel"/>
    <w:tmpl w:val="669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1CF6925"/>
    <w:multiLevelType w:val="multilevel"/>
    <w:tmpl w:val="125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2E76AF2"/>
    <w:multiLevelType w:val="multilevel"/>
    <w:tmpl w:val="0A4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3246D90"/>
    <w:multiLevelType w:val="multilevel"/>
    <w:tmpl w:val="F64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33452C1"/>
    <w:multiLevelType w:val="multilevel"/>
    <w:tmpl w:val="078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36D65D3"/>
    <w:multiLevelType w:val="multilevel"/>
    <w:tmpl w:val="4B6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3CD4557"/>
    <w:multiLevelType w:val="multilevel"/>
    <w:tmpl w:val="D99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3D15D54"/>
    <w:multiLevelType w:val="multilevel"/>
    <w:tmpl w:val="6D58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50C2820"/>
    <w:multiLevelType w:val="multilevel"/>
    <w:tmpl w:val="FCE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5214F88"/>
    <w:multiLevelType w:val="multilevel"/>
    <w:tmpl w:val="CFB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52E499C"/>
    <w:multiLevelType w:val="multilevel"/>
    <w:tmpl w:val="72A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71C4550"/>
    <w:multiLevelType w:val="multilevel"/>
    <w:tmpl w:val="BC3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76B0ADB"/>
    <w:multiLevelType w:val="multilevel"/>
    <w:tmpl w:val="608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9D36F00"/>
    <w:multiLevelType w:val="multilevel"/>
    <w:tmpl w:val="282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A01440A"/>
    <w:multiLevelType w:val="multilevel"/>
    <w:tmpl w:val="D32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AD92A76"/>
    <w:multiLevelType w:val="multilevel"/>
    <w:tmpl w:val="616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B856408"/>
    <w:multiLevelType w:val="multilevel"/>
    <w:tmpl w:val="982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BA65FD4"/>
    <w:multiLevelType w:val="multilevel"/>
    <w:tmpl w:val="06B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BFA6EF7"/>
    <w:multiLevelType w:val="multilevel"/>
    <w:tmpl w:val="93E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DD0791D"/>
    <w:multiLevelType w:val="multilevel"/>
    <w:tmpl w:val="49F4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DE460E3"/>
    <w:multiLevelType w:val="multilevel"/>
    <w:tmpl w:val="6D3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E090255"/>
    <w:multiLevelType w:val="multilevel"/>
    <w:tmpl w:val="3FD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F105403"/>
    <w:multiLevelType w:val="multilevel"/>
    <w:tmpl w:val="870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F286DC7"/>
    <w:multiLevelType w:val="multilevel"/>
    <w:tmpl w:val="8E6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9"/>
  </w:num>
  <w:num w:numId="2">
    <w:abstractNumId w:val="51"/>
  </w:num>
  <w:num w:numId="3">
    <w:abstractNumId w:val="112"/>
  </w:num>
  <w:num w:numId="4">
    <w:abstractNumId w:val="43"/>
  </w:num>
  <w:num w:numId="5">
    <w:abstractNumId w:val="12"/>
  </w:num>
  <w:num w:numId="6">
    <w:abstractNumId w:val="120"/>
  </w:num>
  <w:num w:numId="7">
    <w:abstractNumId w:val="95"/>
  </w:num>
  <w:num w:numId="8">
    <w:abstractNumId w:val="49"/>
  </w:num>
  <w:num w:numId="9">
    <w:abstractNumId w:val="67"/>
  </w:num>
  <w:num w:numId="10">
    <w:abstractNumId w:val="3"/>
  </w:num>
  <w:num w:numId="11">
    <w:abstractNumId w:val="29"/>
  </w:num>
  <w:num w:numId="12">
    <w:abstractNumId w:val="21"/>
  </w:num>
  <w:num w:numId="13">
    <w:abstractNumId w:val="0"/>
  </w:num>
  <w:num w:numId="14">
    <w:abstractNumId w:val="107"/>
  </w:num>
  <w:num w:numId="15">
    <w:abstractNumId w:val="110"/>
  </w:num>
  <w:num w:numId="16">
    <w:abstractNumId w:val="63"/>
  </w:num>
  <w:num w:numId="17">
    <w:abstractNumId w:val="96"/>
  </w:num>
  <w:num w:numId="18">
    <w:abstractNumId w:val="45"/>
  </w:num>
  <w:num w:numId="19">
    <w:abstractNumId w:val="61"/>
  </w:num>
  <w:num w:numId="20">
    <w:abstractNumId w:val="124"/>
  </w:num>
  <w:num w:numId="21">
    <w:abstractNumId w:val="109"/>
  </w:num>
  <w:num w:numId="22">
    <w:abstractNumId w:val="92"/>
  </w:num>
  <w:num w:numId="23">
    <w:abstractNumId w:val="121"/>
  </w:num>
  <w:num w:numId="24">
    <w:abstractNumId w:val="44"/>
  </w:num>
  <w:num w:numId="25">
    <w:abstractNumId w:val="91"/>
  </w:num>
  <w:num w:numId="26">
    <w:abstractNumId w:val="36"/>
  </w:num>
  <w:num w:numId="27">
    <w:abstractNumId w:val="129"/>
  </w:num>
  <w:num w:numId="28">
    <w:abstractNumId w:val="79"/>
  </w:num>
  <w:num w:numId="29">
    <w:abstractNumId w:val="86"/>
  </w:num>
  <w:num w:numId="30">
    <w:abstractNumId w:val="54"/>
  </w:num>
  <w:num w:numId="31">
    <w:abstractNumId w:val="145"/>
  </w:num>
  <w:num w:numId="32">
    <w:abstractNumId w:val="4"/>
  </w:num>
  <w:num w:numId="33">
    <w:abstractNumId w:val="16"/>
  </w:num>
  <w:num w:numId="34">
    <w:abstractNumId w:val="68"/>
  </w:num>
  <w:num w:numId="35">
    <w:abstractNumId w:val="105"/>
  </w:num>
  <w:num w:numId="36">
    <w:abstractNumId w:val="142"/>
  </w:num>
  <w:num w:numId="37">
    <w:abstractNumId w:val="23"/>
  </w:num>
  <w:num w:numId="38">
    <w:abstractNumId w:val="5"/>
  </w:num>
  <w:num w:numId="39">
    <w:abstractNumId w:val="74"/>
  </w:num>
  <w:num w:numId="40">
    <w:abstractNumId w:val="2"/>
  </w:num>
  <w:num w:numId="41">
    <w:abstractNumId w:val="125"/>
  </w:num>
  <w:num w:numId="42">
    <w:abstractNumId w:val="132"/>
  </w:num>
  <w:num w:numId="43">
    <w:abstractNumId w:val="141"/>
  </w:num>
  <w:num w:numId="44">
    <w:abstractNumId w:val="11"/>
  </w:num>
  <w:num w:numId="45">
    <w:abstractNumId w:val="41"/>
  </w:num>
  <w:num w:numId="46">
    <w:abstractNumId w:val="122"/>
  </w:num>
  <w:num w:numId="47">
    <w:abstractNumId w:val="78"/>
  </w:num>
  <w:num w:numId="48">
    <w:abstractNumId w:val="127"/>
  </w:num>
  <w:num w:numId="49">
    <w:abstractNumId w:val="71"/>
  </w:num>
  <w:num w:numId="50">
    <w:abstractNumId w:val="98"/>
  </w:num>
  <w:num w:numId="51">
    <w:abstractNumId w:val="76"/>
  </w:num>
  <w:num w:numId="52">
    <w:abstractNumId w:val="7"/>
  </w:num>
  <w:num w:numId="53">
    <w:abstractNumId w:val="20"/>
  </w:num>
  <w:num w:numId="54">
    <w:abstractNumId w:val="81"/>
  </w:num>
  <w:num w:numId="55">
    <w:abstractNumId w:val="39"/>
  </w:num>
  <w:num w:numId="56">
    <w:abstractNumId w:val="102"/>
  </w:num>
  <w:num w:numId="57">
    <w:abstractNumId w:val="10"/>
  </w:num>
  <w:num w:numId="58">
    <w:abstractNumId w:val="106"/>
  </w:num>
  <w:num w:numId="59">
    <w:abstractNumId w:val="84"/>
  </w:num>
  <w:num w:numId="60">
    <w:abstractNumId w:val="97"/>
  </w:num>
  <w:num w:numId="61">
    <w:abstractNumId w:val="35"/>
  </w:num>
  <w:num w:numId="62">
    <w:abstractNumId w:val="34"/>
  </w:num>
  <w:num w:numId="63">
    <w:abstractNumId w:val="8"/>
  </w:num>
  <w:num w:numId="64">
    <w:abstractNumId w:val="38"/>
  </w:num>
  <w:num w:numId="65">
    <w:abstractNumId w:val="27"/>
  </w:num>
  <w:num w:numId="66">
    <w:abstractNumId w:val="136"/>
  </w:num>
  <w:num w:numId="67">
    <w:abstractNumId w:val="57"/>
  </w:num>
  <w:num w:numId="68">
    <w:abstractNumId w:val="94"/>
  </w:num>
  <w:num w:numId="69">
    <w:abstractNumId w:val="55"/>
  </w:num>
  <w:num w:numId="70">
    <w:abstractNumId w:val="133"/>
  </w:num>
  <w:num w:numId="71">
    <w:abstractNumId w:val="116"/>
  </w:num>
  <w:num w:numId="72">
    <w:abstractNumId w:val="25"/>
  </w:num>
  <w:num w:numId="73">
    <w:abstractNumId w:val="56"/>
  </w:num>
  <w:num w:numId="74">
    <w:abstractNumId w:val="73"/>
  </w:num>
  <w:num w:numId="75">
    <w:abstractNumId w:val="103"/>
  </w:num>
  <w:num w:numId="76">
    <w:abstractNumId w:val="18"/>
  </w:num>
  <w:num w:numId="77">
    <w:abstractNumId w:val="26"/>
  </w:num>
  <w:num w:numId="78">
    <w:abstractNumId w:val="50"/>
  </w:num>
  <w:num w:numId="79">
    <w:abstractNumId w:val="80"/>
  </w:num>
  <w:num w:numId="80">
    <w:abstractNumId w:val="70"/>
  </w:num>
  <w:num w:numId="81">
    <w:abstractNumId w:val="134"/>
  </w:num>
  <w:num w:numId="82">
    <w:abstractNumId w:val="90"/>
  </w:num>
  <w:num w:numId="83">
    <w:abstractNumId w:val="130"/>
  </w:num>
  <w:num w:numId="84">
    <w:abstractNumId w:val="77"/>
  </w:num>
  <w:num w:numId="85">
    <w:abstractNumId w:val="64"/>
  </w:num>
  <w:num w:numId="86">
    <w:abstractNumId w:val="144"/>
  </w:num>
  <w:num w:numId="87">
    <w:abstractNumId w:val="47"/>
  </w:num>
  <w:num w:numId="88">
    <w:abstractNumId w:val="6"/>
  </w:num>
  <w:num w:numId="89">
    <w:abstractNumId w:val="111"/>
  </w:num>
  <w:num w:numId="90">
    <w:abstractNumId w:val="108"/>
  </w:num>
  <w:num w:numId="91">
    <w:abstractNumId w:val="66"/>
  </w:num>
  <w:num w:numId="92">
    <w:abstractNumId w:val="53"/>
  </w:num>
  <w:num w:numId="93">
    <w:abstractNumId w:val="85"/>
  </w:num>
  <w:num w:numId="94">
    <w:abstractNumId w:val="58"/>
  </w:num>
  <w:num w:numId="95">
    <w:abstractNumId w:val="60"/>
  </w:num>
  <w:num w:numId="96">
    <w:abstractNumId w:val="88"/>
  </w:num>
  <w:num w:numId="97">
    <w:abstractNumId w:val="40"/>
  </w:num>
  <w:num w:numId="98">
    <w:abstractNumId w:val="33"/>
  </w:num>
  <w:num w:numId="99">
    <w:abstractNumId w:val="32"/>
  </w:num>
  <w:num w:numId="100">
    <w:abstractNumId w:val="117"/>
  </w:num>
  <w:num w:numId="101">
    <w:abstractNumId w:val="113"/>
  </w:num>
  <w:num w:numId="102">
    <w:abstractNumId w:val="30"/>
  </w:num>
  <w:num w:numId="103">
    <w:abstractNumId w:val="28"/>
  </w:num>
  <w:num w:numId="104">
    <w:abstractNumId w:val="37"/>
  </w:num>
  <w:num w:numId="105">
    <w:abstractNumId w:val="62"/>
  </w:num>
  <w:num w:numId="106">
    <w:abstractNumId w:val="131"/>
  </w:num>
  <w:num w:numId="107">
    <w:abstractNumId w:val="22"/>
  </w:num>
  <w:num w:numId="108">
    <w:abstractNumId w:val="99"/>
  </w:num>
  <w:num w:numId="109">
    <w:abstractNumId w:val="65"/>
  </w:num>
  <w:num w:numId="110">
    <w:abstractNumId w:val="72"/>
  </w:num>
  <w:num w:numId="111">
    <w:abstractNumId w:val="24"/>
  </w:num>
  <w:num w:numId="112">
    <w:abstractNumId w:val="52"/>
  </w:num>
  <w:num w:numId="113">
    <w:abstractNumId w:val="126"/>
  </w:num>
  <w:num w:numId="114">
    <w:abstractNumId w:val="69"/>
  </w:num>
  <w:num w:numId="115">
    <w:abstractNumId w:val="15"/>
  </w:num>
  <w:num w:numId="116">
    <w:abstractNumId w:val="135"/>
  </w:num>
  <w:num w:numId="117">
    <w:abstractNumId w:val="128"/>
  </w:num>
  <w:num w:numId="118">
    <w:abstractNumId w:val="14"/>
  </w:num>
  <w:num w:numId="119">
    <w:abstractNumId w:val="104"/>
  </w:num>
  <w:num w:numId="120">
    <w:abstractNumId w:val="100"/>
  </w:num>
  <w:num w:numId="121">
    <w:abstractNumId w:val="143"/>
  </w:num>
  <w:num w:numId="122">
    <w:abstractNumId w:val="140"/>
  </w:num>
  <w:num w:numId="123">
    <w:abstractNumId w:val="137"/>
  </w:num>
  <w:num w:numId="124">
    <w:abstractNumId w:val="139"/>
  </w:num>
  <w:num w:numId="125">
    <w:abstractNumId w:val="83"/>
  </w:num>
  <w:num w:numId="126">
    <w:abstractNumId w:val="82"/>
  </w:num>
  <w:num w:numId="127">
    <w:abstractNumId w:val="59"/>
  </w:num>
  <w:num w:numId="128">
    <w:abstractNumId w:val="138"/>
  </w:num>
  <w:num w:numId="129">
    <w:abstractNumId w:val="42"/>
  </w:num>
  <w:num w:numId="130">
    <w:abstractNumId w:val="118"/>
  </w:num>
  <w:num w:numId="131">
    <w:abstractNumId w:val="17"/>
  </w:num>
  <w:num w:numId="132">
    <w:abstractNumId w:val="87"/>
  </w:num>
  <w:num w:numId="133">
    <w:abstractNumId w:val="101"/>
  </w:num>
  <w:num w:numId="134">
    <w:abstractNumId w:val="114"/>
  </w:num>
  <w:num w:numId="135">
    <w:abstractNumId w:val="9"/>
  </w:num>
  <w:num w:numId="136">
    <w:abstractNumId w:val="46"/>
  </w:num>
  <w:num w:numId="137">
    <w:abstractNumId w:val="48"/>
  </w:num>
  <w:num w:numId="138">
    <w:abstractNumId w:val="93"/>
  </w:num>
  <w:num w:numId="139">
    <w:abstractNumId w:val="1"/>
  </w:num>
  <w:num w:numId="140">
    <w:abstractNumId w:val="19"/>
  </w:num>
  <w:num w:numId="141">
    <w:abstractNumId w:val="13"/>
  </w:num>
  <w:num w:numId="142">
    <w:abstractNumId w:val="31"/>
  </w:num>
  <w:num w:numId="143">
    <w:abstractNumId w:val="123"/>
  </w:num>
  <w:num w:numId="144">
    <w:abstractNumId w:val="119"/>
  </w:num>
  <w:num w:numId="145">
    <w:abstractNumId w:val="75"/>
  </w:num>
  <w:num w:numId="146">
    <w:abstractNumId w:val="11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6272"/>
    <w:rsid w:val="00036517"/>
    <w:rsid w:val="00056F90"/>
    <w:rsid w:val="0008149E"/>
    <w:rsid w:val="001B28D1"/>
    <w:rsid w:val="002947FE"/>
    <w:rsid w:val="002E63B2"/>
    <w:rsid w:val="00393B32"/>
    <w:rsid w:val="00476FC4"/>
    <w:rsid w:val="004C0E43"/>
    <w:rsid w:val="0058079C"/>
    <w:rsid w:val="005E4DF1"/>
    <w:rsid w:val="006121AF"/>
    <w:rsid w:val="00665BEE"/>
    <w:rsid w:val="00671B86"/>
    <w:rsid w:val="006B535A"/>
    <w:rsid w:val="006C2FFC"/>
    <w:rsid w:val="00AD230C"/>
    <w:rsid w:val="00AE25D3"/>
    <w:rsid w:val="00B45CD2"/>
    <w:rsid w:val="00B56DB1"/>
    <w:rsid w:val="00B6460D"/>
    <w:rsid w:val="00CA1AEA"/>
    <w:rsid w:val="00CC04F2"/>
    <w:rsid w:val="00D43ED3"/>
    <w:rsid w:val="00F8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3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3B32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"/>
    <w:qFormat/>
    <w:rsid w:val="00393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62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B32"/>
    <w:rPr>
      <w:i/>
      <w:i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93B32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99"/>
    <w:qFormat/>
    <w:rsid w:val="00393B32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99"/>
    <w:rsid w:val="00393B32"/>
    <w:rPr>
      <w:rFonts w:ascii="Calibri" w:hAnsi="Calibr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F86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dgetinline">
    <w:name w:val="_widgetinline"/>
    <w:basedOn w:val="a0"/>
    <w:rsid w:val="00F86272"/>
  </w:style>
  <w:style w:type="character" w:customStyle="1" w:styleId="30">
    <w:name w:val="Заголовок 3 Знак"/>
    <w:basedOn w:val="a0"/>
    <w:link w:val="3"/>
    <w:uiPriority w:val="9"/>
    <w:rsid w:val="00F86272"/>
    <w:rPr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86272"/>
    <w:rPr>
      <w:b/>
      <w:bCs/>
    </w:rPr>
  </w:style>
  <w:style w:type="character" w:styleId="a7">
    <w:name w:val="Emphasis"/>
    <w:basedOn w:val="a0"/>
    <w:uiPriority w:val="20"/>
    <w:qFormat/>
    <w:rsid w:val="00F86272"/>
    <w:rPr>
      <w:i/>
      <w:iCs/>
    </w:rPr>
  </w:style>
  <w:style w:type="character" w:styleId="a8">
    <w:name w:val="Hyperlink"/>
    <w:basedOn w:val="a0"/>
    <w:uiPriority w:val="99"/>
    <w:unhideWhenUsed/>
    <w:rsid w:val="00CC04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CD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947FE"/>
    <w:pPr>
      <w:widowControl w:val="0"/>
      <w:autoSpaceDE w:val="0"/>
      <w:autoSpaceDN w:val="0"/>
      <w:spacing w:after="0" w:line="240" w:lineRule="auto"/>
      <w:ind w:left="457" w:hanging="14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47FE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947F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d">
    <w:name w:val="List Paragraph"/>
    <w:basedOn w:val="a"/>
    <w:uiPriority w:val="1"/>
    <w:qFormat/>
    <w:rsid w:val="002947FE"/>
    <w:pPr>
      <w:widowControl w:val="0"/>
      <w:autoSpaceDE w:val="0"/>
      <w:autoSpaceDN w:val="0"/>
      <w:spacing w:after="0" w:line="240" w:lineRule="auto"/>
      <w:ind w:left="457" w:right="231" w:hanging="142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788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62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057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1955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631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</w:divsChild>
    </w:div>
    <w:div w:id="2008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39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9060-3AEE-43B6-900C-E5EDE1EA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вера</cp:lastModifiedBy>
  <cp:revision>15</cp:revision>
  <dcterms:created xsi:type="dcterms:W3CDTF">2022-09-09T17:00:00Z</dcterms:created>
  <dcterms:modified xsi:type="dcterms:W3CDTF">2022-12-24T17:19:00Z</dcterms:modified>
</cp:coreProperties>
</file>